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2.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comments.xml" ContentType="application/vnd.openxmlformats-officedocument.wordprocessingml.comments+xml"/>
  <Override PartName="/word/glossary/document.xml" ContentType="application/vnd.openxmlformats-officedocument.wordprocessingml.document.glossary+xml"/>
  <Override PartName="/word/glossary/settings.xml" ContentType="application/vnd.openxmlformats-officedocument.wordprocessingml.settings+xml"/>
  <Override PartName="/word/settings.xml" ContentType="application/vnd.openxmlformats-officedocument.wordprocessingml.settings+xml"/>
  <Override PartName="/word/styles.xml" ContentType="application/vnd.openxmlformats-officedocument.wordprocessingml.styles+xml"/>
  <Override PartName="/docProps/custom.xml" ContentType="application/vnd.openxmlformats-officedocument.custom-properties+xml"/>
  <Override PartName="/docProps/app.xml" ContentType="application/vnd.openxmlformats-officedocument.extended-properties+xml"/>
  <Override PartName="/customXml/itemProps1.xml" ContentType="application/vnd.openxmlformats-officedocument.customXmlProperties+xml"/>
  <Override PartName="/word/numbering.xml" ContentType="application/vnd.openxmlformats-officedocument.wordprocessingml.numbering+xml"/>
  <Override PartName="/word/glossary/styles.xml" ContentType="application/vnd.openxmlformats-officedocument.wordprocessingml.styles+xml"/>
  <Override PartName="/word/glossary/fontTable.xml" ContentType="application/vnd.openxmlformats-officedocument.wordprocessingml.fontTable+xml"/>
  <Override PartName="/word/webSettings.xml" ContentType="application/vnd.openxmlformats-officedocument.wordprocessingml.webSettings+xml"/>
  <Override PartName="/word/commentsExtended.xml" ContentType="application/vnd.openxmlformats-officedocument.wordprocessingml.commentsExtended+xml"/>
  <Override PartName="/word/fontTable.xml" ContentType="application/vnd.openxmlformats-officedocument.wordprocessingml.fontTable+xml"/>
  <Override PartName="/word/glossary/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5E75E2" w:rsidRDefault="00964EB8">
      <w:pPr>
        <w:spacing w:after="0" w:line="360" w:lineRule="auto"/>
        <w:jc w:val="center"/>
        <w:rPr>
          <w:b/>
        </w:rPr>
      </w:pPr>
      <w:bookmarkStart w:id="0" w:name="_GoBack"/>
      <w:bookmarkEnd w:id="0"/>
      <w:r>
        <w:rPr>
          <w:b/>
        </w:rPr>
        <w:t xml:space="preserve">PROCESO DE GESTIÓN DE FORMACIÓN PROFESIONAL INTEGRAL </w:t>
      </w:r>
    </w:p>
    <w:p w14:paraId="00000002" w14:textId="77777777" w:rsidR="005E75E2" w:rsidRDefault="00964EB8">
      <w:pPr>
        <w:spacing w:after="0" w:line="360" w:lineRule="auto"/>
        <w:jc w:val="center"/>
        <w:rPr>
          <w:b/>
          <w:color w:val="FF0000"/>
        </w:rPr>
      </w:pPr>
      <w:r>
        <w:rPr>
          <w:b/>
        </w:rPr>
        <w:t>FORMATO GUÍA DE APRENDIZAJE</w:t>
      </w:r>
    </w:p>
    <w:p w14:paraId="00000003" w14:textId="77777777" w:rsidR="005E75E2" w:rsidRDefault="005E75E2">
      <w:pPr>
        <w:rPr>
          <w:b/>
          <w:color w:val="000000"/>
        </w:rPr>
      </w:pPr>
    </w:p>
    <w:p w14:paraId="00000004" w14:textId="77777777" w:rsidR="005E75E2" w:rsidRDefault="00964EB8">
      <w:pPr>
        <w:jc w:val="both"/>
        <w:rPr>
          <w:rFonts w:ascii="Arial" w:eastAsia="Arial" w:hAnsi="Arial" w:cs="Arial"/>
          <w:b/>
          <w:sz w:val="20"/>
          <w:szCs w:val="20"/>
        </w:rPr>
      </w:pPr>
      <w:r>
        <w:rPr>
          <w:rFonts w:ascii="Arial" w:eastAsia="Arial" w:hAnsi="Arial" w:cs="Arial"/>
          <w:b/>
          <w:sz w:val="20"/>
          <w:szCs w:val="20"/>
        </w:rPr>
        <w:t>IDENTIFICACIÓN DE LA GUIA DE APRENDIZAJE</w:t>
      </w:r>
    </w:p>
    <w:p w14:paraId="00000005" w14:textId="77777777" w:rsidR="005E75E2" w:rsidRDefault="005E75E2">
      <w:pPr>
        <w:jc w:val="both"/>
        <w:rPr>
          <w:rFonts w:ascii="Arial" w:eastAsia="Arial" w:hAnsi="Arial" w:cs="Arial"/>
          <w:sz w:val="20"/>
          <w:szCs w:val="20"/>
        </w:rPr>
      </w:pPr>
    </w:p>
    <w:p w14:paraId="00000006" w14:textId="77777777" w:rsidR="005E75E2" w:rsidRDefault="00964EB8">
      <w:pPr>
        <w:numPr>
          <w:ilvl w:val="0"/>
          <w:numId w:val="1"/>
        </w:numPr>
        <w:pBdr>
          <w:top w:val="nil"/>
          <w:left w:val="nil"/>
          <w:bottom w:val="nil"/>
          <w:right w:val="nil"/>
          <w:between w:val="nil"/>
        </w:pBdr>
        <w:spacing w:after="0"/>
        <w:jc w:val="both"/>
        <w:rPr>
          <w:rFonts w:ascii="Arial" w:eastAsia="Arial" w:hAnsi="Arial" w:cs="Arial"/>
          <w:color w:val="000000"/>
          <w:sz w:val="20"/>
          <w:szCs w:val="20"/>
        </w:rPr>
      </w:pPr>
      <w:r>
        <w:rPr>
          <w:rFonts w:ascii="Arial" w:eastAsia="Arial" w:hAnsi="Arial" w:cs="Arial"/>
          <w:b/>
          <w:color w:val="000000"/>
          <w:sz w:val="20"/>
          <w:szCs w:val="20"/>
        </w:rPr>
        <w:t xml:space="preserve">Denominación del Programa de Formación: </w:t>
      </w:r>
      <w:r>
        <w:rPr>
          <w:rFonts w:ascii="Arial" w:eastAsia="Arial" w:hAnsi="Arial" w:cs="Arial"/>
          <w:sz w:val="20"/>
          <w:szCs w:val="20"/>
        </w:rPr>
        <w:t>Aplica para todos los programas tecnólogos</w:t>
      </w:r>
    </w:p>
    <w:p w14:paraId="00000007" w14:textId="77777777" w:rsidR="005E75E2" w:rsidRDefault="00964EB8">
      <w:pPr>
        <w:numPr>
          <w:ilvl w:val="0"/>
          <w:numId w:val="1"/>
        </w:numPr>
        <w:pBdr>
          <w:top w:val="nil"/>
          <w:left w:val="nil"/>
          <w:bottom w:val="nil"/>
          <w:right w:val="nil"/>
          <w:between w:val="nil"/>
        </w:pBdr>
        <w:spacing w:after="0"/>
        <w:jc w:val="both"/>
        <w:rPr>
          <w:rFonts w:ascii="Arial" w:eastAsia="Arial" w:hAnsi="Arial" w:cs="Arial"/>
          <w:b/>
          <w:color w:val="000000"/>
          <w:sz w:val="20"/>
          <w:szCs w:val="20"/>
        </w:rPr>
      </w:pPr>
      <w:r>
        <w:rPr>
          <w:rFonts w:ascii="Arial" w:eastAsia="Arial" w:hAnsi="Arial" w:cs="Arial"/>
          <w:b/>
          <w:color w:val="000000"/>
          <w:sz w:val="20"/>
          <w:szCs w:val="20"/>
        </w:rPr>
        <w:t>Código del Programa de Formación: N/A</w:t>
      </w:r>
    </w:p>
    <w:p w14:paraId="00000008" w14:textId="77777777" w:rsidR="005E75E2" w:rsidRDefault="00964EB8">
      <w:pPr>
        <w:numPr>
          <w:ilvl w:val="0"/>
          <w:numId w:val="1"/>
        </w:numPr>
        <w:pBdr>
          <w:top w:val="nil"/>
          <w:left w:val="nil"/>
          <w:bottom w:val="nil"/>
          <w:right w:val="nil"/>
          <w:between w:val="nil"/>
        </w:pBdr>
        <w:spacing w:after="0"/>
        <w:jc w:val="both"/>
        <w:rPr>
          <w:rFonts w:ascii="Arial" w:eastAsia="Arial" w:hAnsi="Arial" w:cs="Arial"/>
          <w:color w:val="000000"/>
          <w:sz w:val="20"/>
          <w:szCs w:val="20"/>
        </w:rPr>
      </w:pPr>
      <w:r>
        <w:rPr>
          <w:rFonts w:ascii="Arial" w:eastAsia="Arial" w:hAnsi="Arial" w:cs="Arial"/>
          <w:b/>
          <w:color w:val="000000"/>
          <w:sz w:val="20"/>
          <w:szCs w:val="20"/>
        </w:rPr>
        <w:t>Nombre del Proyecto:</w:t>
      </w:r>
      <w:r>
        <w:rPr>
          <w:rFonts w:ascii="Arial" w:eastAsia="Arial" w:hAnsi="Arial" w:cs="Arial"/>
          <w:color w:val="000000"/>
          <w:sz w:val="20"/>
          <w:szCs w:val="20"/>
        </w:rPr>
        <w:t xml:space="preserve"> </w:t>
      </w:r>
      <w:r>
        <w:rPr>
          <w:rFonts w:ascii="Arial" w:eastAsia="Arial" w:hAnsi="Arial" w:cs="Arial"/>
          <w:sz w:val="20"/>
          <w:szCs w:val="20"/>
        </w:rPr>
        <w:t xml:space="preserve">Aplica a todos los proyectos </w:t>
      </w:r>
    </w:p>
    <w:p w14:paraId="00000009" w14:textId="704F24A7" w:rsidR="005E75E2" w:rsidRDefault="17D3A880" w:rsidP="17BF6DB9">
      <w:pPr>
        <w:numPr>
          <w:ilvl w:val="0"/>
          <w:numId w:val="1"/>
        </w:numPr>
        <w:pBdr>
          <w:top w:val="nil"/>
          <w:left w:val="nil"/>
          <w:bottom w:val="nil"/>
          <w:right w:val="nil"/>
          <w:between w:val="nil"/>
        </w:pBdr>
        <w:spacing w:after="0"/>
        <w:jc w:val="both"/>
        <w:rPr>
          <w:rFonts w:ascii="Arial" w:eastAsia="Arial" w:hAnsi="Arial" w:cs="Arial"/>
          <w:color w:val="000000"/>
          <w:sz w:val="20"/>
          <w:szCs w:val="20"/>
        </w:rPr>
      </w:pPr>
      <w:r w:rsidRPr="17BF6DB9">
        <w:rPr>
          <w:rFonts w:ascii="Arial" w:eastAsia="Arial" w:hAnsi="Arial" w:cs="Arial"/>
          <w:b/>
          <w:bCs/>
          <w:color w:val="000000" w:themeColor="text1"/>
          <w:sz w:val="20"/>
          <w:szCs w:val="20"/>
        </w:rPr>
        <w:t>Fase del Proyecto</w:t>
      </w:r>
      <w:r w:rsidRPr="17BF6DB9">
        <w:rPr>
          <w:rFonts w:ascii="Arial" w:eastAsia="Arial" w:hAnsi="Arial" w:cs="Arial"/>
          <w:b/>
          <w:bCs/>
          <w:sz w:val="20"/>
          <w:szCs w:val="20"/>
        </w:rPr>
        <w:t>:</w:t>
      </w:r>
      <w:r w:rsidRPr="17BF6DB9">
        <w:rPr>
          <w:rFonts w:ascii="Arial" w:eastAsia="Arial" w:hAnsi="Arial" w:cs="Arial"/>
          <w:sz w:val="20"/>
          <w:szCs w:val="20"/>
        </w:rPr>
        <w:t xml:space="preserve"> </w:t>
      </w:r>
      <w:r w:rsidR="64792A19" w:rsidRPr="17BF6DB9">
        <w:rPr>
          <w:rFonts w:ascii="Arial" w:eastAsia="Arial" w:hAnsi="Arial" w:cs="Arial"/>
          <w:sz w:val="20"/>
          <w:szCs w:val="20"/>
        </w:rPr>
        <w:t>Analisis</w:t>
      </w:r>
    </w:p>
    <w:p w14:paraId="0000000A" w14:textId="77777777" w:rsidR="005E75E2" w:rsidRDefault="00964EB8">
      <w:pPr>
        <w:numPr>
          <w:ilvl w:val="0"/>
          <w:numId w:val="1"/>
        </w:numPr>
        <w:pBdr>
          <w:top w:val="nil"/>
          <w:left w:val="nil"/>
          <w:bottom w:val="nil"/>
          <w:right w:val="nil"/>
          <w:between w:val="nil"/>
        </w:pBdr>
        <w:spacing w:after="0"/>
        <w:jc w:val="both"/>
        <w:rPr>
          <w:rFonts w:ascii="Arial" w:eastAsia="Arial" w:hAnsi="Arial" w:cs="Arial"/>
          <w:color w:val="000000"/>
          <w:sz w:val="20"/>
          <w:szCs w:val="20"/>
        </w:rPr>
      </w:pPr>
      <w:r>
        <w:rPr>
          <w:rFonts w:ascii="Arial" w:eastAsia="Arial" w:hAnsi="Arial" w:cs="Arial"/>
          <w:b/>
          <w:color w:val="000000"/>
          <w:sz w:val="20"/>
          <w:szCs w:val="20"/>
        </w:rPr>
        <w:t>Actividad de Proyecto</w:t>
      </w:r>
      <w:r>
        <w:rPr>
          <w:rFonts w:ascii="Arial" w:eastAsia="Arial" w:hAnsi="Arial" w:cs="Arial"/>
          <w:b/>
          <w:sz w:val="20"/>
          <w:szCs w:val="20"/>
        </w:rPr>
        <w:t>:</w:t>
      </w:r>
      <w:r>
        <w:rPr>
          <w:rFonts w:ascii="Arial" w:eastAsia="Arial" w:hAnsi="Arial" w:cs="Arial"/>
          <w:sz w:val="20"/>
          <w:szCs w:val="20"/>
        </w:rPr>
        <w:t xml:space="preserve"> N/A</w:t>
      </w:r>
    </w:p>
    <w:p w14:paraId="0000000B" w14:textId="77777777" w:rsidR="005E75E2" w:rsidRDefault="00964EB8">
      <w:pPr>
        <w:numPr>
          <w:ilvl w:val="0"/>
          <w:numId w:val="1"/>
        </w:numPr>
        <w:spacing w:after="0"/>
        <w:jc w:val="both"/>
      </w:pPr>
      <w:r>
        <w:rPr>
          <w:rFonts w:ascii="Arial" w:eastAsia="Arial" w:hAnsi="Arial" w:cs="Arial"/>
          <w:b/>
          <w:sz w:val="20"/>
          <w:szCs w:val="20"/>
        </w:rPr>
        <w:t>Competencia:</w:t>
      </w:r>
      <w:r>
        <w:rPr>
          <w:rFonts w:ascii="Arial" w:eastAsia="Arial" w:hAnsi="Arial" w:cs="Arial"/>
          <w:sz w:val="20"/>
          <w:szCs w:val="20"/>
        </w:rPr>
        <w:t xml:space="preserve"> </w:t>
      </w:r>
      <w:r>
        <w:rPr>
          <w:rFonts w:ascii="Times New Roman" w:eastAsia="Times New Roman" w:hAnsi="Times New Roman" w:cs="Times New Roman"/>
          <w:sz w:val="23"/>
          <w:szCs w:val="23"/>
          <w:highlight w:val="white"/>
        </w:rPr>
        <w:t>Interactuar en lengua inglesa de forma oral y escrita dentro de contextos sociales y laborales según los criterios establecidos por el marco común europeo de referencia para las lenguas.</w:t>
      </w:r>
    </w:p>
    <w:p w14:paraId="0000000C" w14:textId="77777777" w:rsidR="005E75E2" w:rsidRDefault="00964EB8">
      <w:pPr>
        <w:numPr>
          <w:ilvl w:val="0"/>
          <w:numId w:val="1"/>
        </w:numPr>
        <w:spacing w:after="240"/>
        <w:jc w:val="both"/>
        <w:rPr>
          <w:b/>
        </w:rPr>
      </w:pPr>
      <w:r>
        <w:rPr>
          <w:rFonts w:ascii="Arial" w:eastAsia="Arial" w:hAnsi="Arial" w:cs="Arial"/>
          <w:b/>
          <w:sz w:val="20"/>
          <w:szCs w:val="20"/>
        </w:rPr>
        <w:t>Resultados de aprendizaje alcanzar:</w:t>
      </w:r>
      <w:r>
        <w:rPr>
          <w:rFonts w:ascii="Arial" w:eastAsia="Arial" w:hAnsi="Arial" w:cs="Arial"/>
          <w:b/>
          <w:sz w:val="23"/>
          <w:szCs w:val="23"/>
          <w:highlight w:val="white"/>
        </w:rPr>
        <w:t xml:space="preserve"> </w:t>
      </w:r>
    </w:p>
    <w:p w14:paraId="0000000D" w14:textId="77777777" w:rsidR="005E75E2" w:rsidRDefault="00964EB8">
      <w:pPr>
        <w:spacing w:after="240"/>
        <w:ind w:left="720"/>
        <w:jc w:val="both"/>
        <w:rPr>
          <w:rFonts w:ascii="Times New Roman" w:eastAsia="Times New Roman" w:hAnsi="Times New Roman" w:cs="Times New Roman"/>
          <w:sz w:val="23"/>
          <w:szCs w:val="23"/>
          <w:highlight w:val="white"/>
        </w:rPr>
      </w:pPr>
      <w:r>
        <w:rPr>
          <w:rFonts w:ascii="Arial" w:eastAsia="Arial" w:hAnsi="Arial" w:cs="Arial"/>
          <w:color w:val="333333"/>
          <w:sz w:val="18"/>
          <w:szCs w:val="18"/>
          <w:highlight w:val="white"/>
        </w:rPr>
        <w:t>COMPRENDER INFORMACIÓN SOBRE SITUACIONES COTIDIANAS Y LABORALES ACTUALES Y FUTURAS A TRAVÉS DE INTERACCIONES SOCIALES DE FORMA ORAL Y ESCRITA.</w:t>
      </w:r>
    </w:p>
    <w:p w14:paraId="0000000E" w14:textId="77777777" w:rsidR="005E75E2" w:rsidRDefault="00964EB8">
      <w:pPr>
        <w:spacing w:before="240" w:after="240"/>
        <w:jc w:val="both"/>
        <w:rPr>
          <w:rFonts w:ascii="Arial" w:eastAsia="Arial" w:hAnsi="Arial" w:cs="Arial"/>
          <w:color w:val="000000"/>
          <w:sz w:val="20"/>
          <w:szCs w:val="20"/>
        </w:rPr>
      </w:pPr>
      <w:r>
        <w:rPr>
          <w:rFonts w:ascii="Arial" w:eastAsia="Arial" w:hAnsi="Arial" w:cs="Arial"/>
          <w:b/>
          <w:sz w:val="20"/>
          <w:szCs w:val="20"/>
        </w:rPr>
        <w:t xml:space="preserve"> </w:t>
      </w:r>
      <w:r>
        <w:rPr>
          <w:rFonts w:ascii="Arial" w:eastAsia="Arial" w:hAnsi="Arial" w:cs="Arial"/>
          <w:b/>
          <w:color w:val="000000"/>
          <w:sz w:val="20"/>
          <w:szCs w:val="20"/>
        </w:rPr>
        <w:t>Duración de la Guía:</w:t>
      </w:r>
      <w:r>
        <w:rPr>
          <w:rFonts w:ascii="Arial" w:eastAsia="Arial" w:hAnsi="Arial" w:cs="Arial"/>
          <w:color w:val="000000"/>
          <w:sz w:val="20"/>
          <w:szCs w:val="20"/>
        </w:rPr>
        <w:t xml:space="preserve"> 64 horas</w:t>
      </w:r>
    </w:p>
    <w:p w14:paraId="0000000F" w14:textId="77777777" w:rsidR="005E75E2" w:rsidRDefault="005E75E2">
      <w:pPr>
        <w:ind w:left="360"/>
        <w:jc w:val="both"/>
        <w:rPr>
          <w:rFonts w:ascii="Arial" w:eastAsia="Arial" w:hAnsi="Arial" w:cs="Arial"/>
          <w:sz w:val="20"/>
          <w:szCs w:val="20"/>
        </w:rPr>
      </w:pPr>
    </w:p>
    <w:p w14:paraId="00000010" w14:textId="77777777" w:rsidR="005E75E2" w:rsidRDefault="00964EB8">
      <w:pPr>
        <w:tabs>
          <w:tab w:val="left" w:pos="4320"/>
          <w:tab w:val="left" w:pos="4485"/>
          <w:tab w:val="left" w:pos="5445"/>
        </w:tabs>
        <w:jc w:val="both"/>
        <w:rPr>
          <w:rFonts w:ascii="Arial" w:eastAsia="Arial" w:hAnsi="Arial" w:cs="Arial"/>
          <w:b/>
          <w:sz w:val="20"/>
          <w:szCs w:val="20"/>
        </w:rPr>
      </w:pPr>
      <w:r>
        <w:rPr>
          <w:rFonts w:ascii="Arial" w:eastAsia="Arial" w:hAnsi="Arial" w:cs="Arial"/>
          <w:b/>
          <w:sz w:val="20"/>
          <w:szCs w:val="20"/>
        </w:rPr>
        <w:t>2. PRESENTACIÓN</w:t>
      </w:r>
    </w:p>
    <w:p w14:paraId="00000011" w14:textId="77777777" w:rsidR="005E75E2" w:rsidRDefault="00964EB8">
      <w:pPr>
        <w:tabs>
          <w:tab w:val="left" w:pos="4320"/>
          <w:tab w:val="left" w:pos="4485"/>
          <w:tab w:val="left" w:pos="5445"/>
        </w:tabs>
        <w:jc w:val="both"/>
      </w:pPr>
      <w:r>
        <w:t>Bienvenido(a) a la formación del área de Bilingüismo del SENA. Por medio de esta guía logrará iniciar su aprendizaje en el idioma inglés, que es un componente clave tanto en su vida académica como laboral. Las actividades propuestas a continuación buscan que usted desarrolle habilidades comunicativas en lectura, escritura, habla y escucha de acuerdo a los descriptores planteados en</w:t>
      </w:r>
      <w:r>
        <w:rPr>
          <w:rFonts w:ascii="Arial" w:eastAsia="Arial" w:hAnsi="Arial" w:cs="Arial"/>
          <w:sz w:val="20"/>
          <w:szCs w:val="20"/>
        </w:rPr>
        <w:t xml:space="preserve"> </w:t>
      </w:r>
      <w:r>
        <w:t>el MCERL (Marco Común Europeo de Referencia para Lenguas) en el nivel A.1 de la lengua.</w:t>
      </w:r>
    </w:p>
    <w:p w14:paraId="00000012" w14:textId="77777777" w:rsidR="005E75E2" w:rsidRDefault="00964EB8">
      <w:pPr>
        <w:tabs>
          <w:tab w:val="left" w:pos="4320"/>
          <w:tab w:val="left" w:pos="4485"/>
          <w:tab w:val="left" w:pos="5445"/>
        </w:tabs>
        <w:jc w:val="both"/>
      </w:pPr>
      <w:r>
        <w:t xml:space="preserve">De esta forma usted podrá producir descripciones simples sobre temas principalmente personales, escribir frases y oraciones simples aisladas, seguir un discurso muy lento y cuidadosamente articulado y comprender textos muy breves y sencillos. </w:t>
      </w:r>
    </w:p>
    <w:p w14:paraId="00000013" w14:textId="77777777" w:rsidR="005E75E2" w:rsidRDefault="00964EB8">
      <w:pPr>
        <w:tabs>
          <w:tab w:val="left" w:pos="4320"/>
          <w:tab w:val="left" w:pos="4485"/>
          <w:tab w:val="left" w:pos="5445"/>
        </w:tabs>
        <w:jc w:val="both"/>
      </w:pPr>
      <w:r>
        <w:t xml:space="preserve">En esta guía desarrollará evidencias tanto individuales como colaborativas que buscan que el aprendizaje se lleve a cabo utilizando la lengua extranjera. </w:t>
      </w:r>
    </w:p>
    <w:p w14:paraId="00000014" w14:textId="77777777" w:rsidR="005E75E2" w:rsidRDefault="005E75E2">
      <w:pPr>
        <w:tabs>
          <w:tab w:val="left" w:pos="4320"/>
          <w:tab w:val="left" w:pos="4485"/>
          <w:tab w:val="left" w:pos="5445"/>
        </w:tabs>
        <w:jc w:val="both"/>
      </w:pPr>
    </w:p>
    <w:p w14:paraId="00000015" w14:textId="77777777" w:rsidR="005E75E2" w:rsidRDefault="00964EB8">
      <w:pPr>
        <w:tabs>
          <w:tab w:val="left" w:pos="4320"/>
          <w:tab w:val="left" w:pos="4485"/>
          <w:tab w:val="left" w:pos="5445"/>
        </w:tabs>
        <w:spacing w:line="240" w:lineRule="auto"/>
        <w:jc w:val="both"/>
        <w:rPr>
          <w:rFonts w:ascii="Arial" w:eastAsia="Arial" w:hAnsi="Arial" w:cs="Arial"/>
          <w:b/>
          <w:sz w:val="20"/>
          <w:szCs w:val="20"/>
        </w:rPr>
      </w:pPr>
      <w:r>
        <w:rPr>
          <w:rFonts w:ascii="Arial" w:eastAsia="Arial" w:hAnsi="Arial" w:cs="Arial"/>
          <w:i/>
          <w:sz w:val="20"/>
          <w:szCs w:val="20"/>
        </w:rPr>
        <w:t xml:space="preserve"> </w:t>
      </w:r>
      <w:r>
        <w:rPr>
          <w:rFonts w:ascii="Arial" w:eastAsia="Arial" w:hAnsi="Arial" w:cs="Arial"/>
          <w:b/>
          <w:sz w:val="20"/>
          <w:szCs w:val="20"/>
        </w:rPr>
        <w:t>3.  FORMULACIÓN DE LAS ACTIVIDADES DE APRENDIZAJE</w:t>
      </w:r>
    </w:p>
    <w:p w14:paraId="00000016" w14:textId="77777777" w:rsidR="005E75E2" w:rsidRDefault="00964EB8">
      <w:pPr>
        <w:tabs>
          <w:tab w:val="left" w:pos="4320"/>
          <w:tab w:val="left" w:pos="4485"/>
          <w:tab w:val="left" w:pos="5445"/>
        </w:tabs>
        <w:jc w:val="both"/>
        <w:rPr>
          <w:b/>
        </w:rPr>
      </w:pPr>
      <w:r>
        <w:rPr>
          <w:b/>
        </w:rPr>
        <w:lastRenderedPageBreak/>
        <w:t>3.1 Actividades de reflexión inicial</w:t>
      </w:r>
    </w:p>
    <w:p w14:paraId="42BB444D" w14:textId="77777777" w:rsidR="004738D2" w:rsidRDefault="00964EB8">
      <w:pPr>
        <w:tabs>
          <w:tab w:val="left" w:pos="4320"/>
          <w:tab w:val="left" w:pos="4485"/>
          <w:tab w:val="left" w:pos="5445"/>
        </w:tabs>
        <w:jc w:val="both"/>
        <w:rPr>
          <w:b/>
        </w:rPr>
      </w:pPr>
      <w:r>
        <w:rPr>
          <w:b/>
        </w:rPr>
        <w:t xml:space="preserve">Actividad 1. </w:t>
      </w:r>
    </w:p>
    <w:p w14:paraId="00000017" w14:textId="7BB8EE29" w:rsidR="005E75E2" w:rsidRDefault="004738D2">
      <w:pPr>
        <w:tabs>
          <w:tab w:val="left" w:pos="4320"/>
          <w:tab w:val="left" w:pos="4485"/>
          <w:tab w:val="left" w:pos="5445"/>
        </w:tabs>
        <w:jc w:val="both"/>
      </w:pPr>
      <w:r>
        <w:t xml:space="preserve">3.11 </w:t>
      </w:r>
      <w:r w:rsidR="00964EB8" w:rsidRPr="00A52744">
        <w:rPr>
          <w:b/>
        </w:rPr>
        <w:t>Reflexionar sobre la importancia del aprendizaje del inglés teniendo en cuenta el impacto que este tiene en la vida personal y laboral.</w:t>
      </w:r>
      <w:r w:rsidR="00964EB8">
        <w:t xml:space="preserve"> </w:t>
      </w:r>
    </w:p>
    <w:p w14:paraId="00000018" w14:textId="77777777" w:rsidR="005E75E2" w:rsidRDefault="00964EB8">
      <w:pPr>
        <w:tabs>
          <w:tab w:val="left" w:pos="4320"/>
          <w:tab w:val="left" w:pos="4485"/>
          <w:tab w:val="left" w:pos="5445"/>
        </w:tabs>
        <w:jc w:val="both"/>
      </w:pPr>
      <w:r>
        <w:t xml:space="preserve">El instructor compartirá 1 video relacionados con la importancia del aprendizaje de una lengua extranjera después de observar los videos los aprendices realizarán una reflexión teniendo en cuenta la siguiente pregunta guía: </w:t>
      </w:r>
    </w:p>
    <w:p w14:paraId="00000019" w14:textId="77777777" w:rsidR="005E75E2" w:rsidRDefault="00964EB8">
      <w:pPr>
        <w:tabs>
          <w:tab w:val="left" w:pos="4320"/>
          <w:tab w:val="left" w:pos="4485"/>
          <w:tab w:val="left" w:pos="5445"/>
        </w:tabs>
        <w:jc w:val="both"/>
      </w:pPr>
      <w:r>
        <w:t xml:space="preserve">video: </w:t>
      </w:r>
      <w:hyperlink r:id="rId8">
        <w:r>
          <w:rPr>
            <w:color w:val="0D2E46"/>
            <w:u w:val="single"/>
          </w:rPr>
          <w:t>https://youtu.be/54TOed71erA</w:t>
        </w:r>
      </w:hyperlink>
    </w:p>
    <w:p w14:paraId="0000001A" w14:textId="77777777" w:rsidR="005E75E2" w:rsidRDefault="00594BB3">
      <w:pPr>
        <w:tabs>
          <w:tab w:val="left" w:pos="4320"/>
          <w:tab w:val="left" w:pos="4485"/>
          <w:tab w:val="left" w:pos="5445"/>
        </w:tabs>
        <w:jc w:val="both"/>
      </w:pPr>
      <w:hyperlink r:id="rId9">
        <w:r w:rsidR="00964EB8">
          <w:rPr>
            <w:color w:val="1155CC"/>
            <w:u w:val="single"/>
          </w:rPr>
          <w:t>https://www.youtube.com/watch?v=54TOed71erA&amp;t=22s</w:t>
        </w:r>
      </w:hyperlink>
    </w:p>
    <w:p w14:paraId="0000001B" w14:textId="77777777" w:rsidR="005E75E2" w:rsidRDefault="00594BB3">
      <w:pPr>
        <w:tabs>
          <w:tab w:val="left" w:pos="4320"/>
          <w:tab w:val="left" w:pos="4485"/>
          <w:tab w:val="left" w:pos="5445"/>
        </w:tabs>
        <w:jc w:val="both"/>
      </w:pPr>
      <w:sdt>
        <w:sdtPr>
          <w:tag w:val="goog_rdk_0"/>
          <w:id w:val="-550922708"/>
        </w:sdtPr>
        <w:sdtEndPr/>
        <w:sdtContent>
          <w:commentRangeStart w:id="1"/>
        </w:sdtContent>
      </w:sdt>
    </w:p>
    <w:commentRangeEnd w:id="1"/>
    <w:p w14:paraId="0000001C" w14:textId="77777777" w:rsidR="005E75E2" w:rsidRDefault="00964EB8">
      <w:pPr>
        <w:tabs>
          <w:tab w:val="left" w:pos="4320"/>
          <w:tab w:val="left" w:pos="4485"/>
          <w:tab w:val="left" w:pos="5445"/>
        </w:tabs>
        <w:jc w:val="both"/>
      </w:pPr>
      <w:r>
        <w:commentReference w:id="1"/>
      </w:r>
      <w:r>
        <w:t>¿Por qué consideras importante aprender inglés como segunda lengua?</w:t>
      </w:r>
    </w:p>
    <w:p w14:paraId="0000001D" w14:textId="35A64A48" w:rsidR="005E75E2" w:rsidRDefault="00964EB8">
      <w:pPr>
        <w:tabs>
          <w:tab w:val="left" w:pos="4320"/>
          <w:tab w:val="left" w:pos="4485"/>
          <w:tab w:val="left" w:pos="5445"/>
        </w:tabs>
        <w:jc w:val="both"/>
      </w:pPr>
      <w:r>
        <w:t>_______________________________________________________________________________________________</w:t>
      </w:r>
    </w:p>
    <w:p w14:paraId="28A5752F" w14:textId="3231CEA3" w:rsidR="00A52744" w:rsidRDefault="00A52744" w:rsidP="00A52744">
      <w:pPr>
        <w:tabs>
          <w:tab w:val="left" w:pos="4320"/>
          <w:tab w:val="left" w:pos="4485"/>
          <w:tab w:val="left" w:pos="5445"/>
        </w:tabs>
        <w:jc w:val="both"/>
      </w:pPr>
      <w:r>
        <w:t>¿Qué ventajas académicas aporta el aprender inglés como segunda lengua? Escriba 5.</w:t>
      </w:r>
    </w:p>
    <w:p w14:paraId="260DCB6B" w14:textId="77777777" w:rsidR="00A52744" w:rsidRDefault="00A52744" w:rsidP="00A52744">
      <w:pPr>
        <w:tabs>
          <w:tab w:val="left" w:pos="4320"/>
          <w:tab w:val="left" w:pos="4485"/>
          <w:tab w:val="left" w:pos="5445"/>
        </w:tabs>
        <w:jc w:val="both"/>
      </w:pPr>
      <w:r>
        <w:t>_______________________________________________________________________________________________</w:t>
      </w:r>
    </w:p>
    <w:p w14:paraId="3D37163A" w14:textId="5BEAC695" w:rsidR="00A52744" w:rsidRDefault="00A52744" w:rsidP="00A52744">
      <w:pPr>
        <w:tabs>
          <w:tab w:val="left" w:pos="4320"/>
          <w:tab w:val="left" w:pos="4485"/>
          <w:tab w:val="left" w:pos="5445"/>
        </w:tabs>
        <w:jc w:val="both"/>
      </w:pPr>
      <w:r>
        <w:t>¿Qué ventajas laborales aporta el aprender inglés como segunda lengua? Escriba 5.</w:t>
      </w:r>
    </w:p>
    <w:p w14:paraId="6A589D2F" w14:textId="77777777" w:rsidR="00A52744" w:rsidRDefault="00A52744" w:rsidP="00A52744">
      <w:pPr>
        <w:tabs>
          <w:tab w:val="left" w:pos="4320"/>
          <w:tab w:val="left" w:pos="4485"/>
          <w:tab w:val="left" w:pos="5445"/>
        </w:tabs>
        <w:jc w:val="both"/>
      </w:pPr>
      <w:r>
        <w:t>_______________________________________________________________________________________________</w:t>
      </w:r>
    </w:p>
    <w:p w14:paraId="316B0590" w14:textId="1D24BC80" w:rsidR="00010C39" w:rsidRPr="00010C39" w:rsidRDefault="00010C39" w:rsidP="00010C39">
      <w:pPr>
        <w:spacing w:after="0" w:line="240" w:lineRule="auto"/>
        <w:jc w:val="both"/>
        <w:rPr>
          <w:rFonts w:ascii="Times New Roman" w:eastAsia="Times New Roman" w:hAnsi="Times New Roman" w:cs="Times New Roman"/>
          <w:sz w:val="24"/>
          <w:szCs w:val="24"/>
          <w:lang w:eastAsia="es-CO"/>
        </w:rPr>
      </w:pPr>
      <w:r w:rsidRPr="00010C39">
        <w:rPr>
          <w:rFonts w:ascii="Arial" w:eastAsia="Times New Roman" w:hAnsi="Arial" w:cs="Arial"/>
          <w:b/>
          <w:bCs/>
          <w:color w:val="000000"/>
          <w:sz w:val="20"/>
          <w:szCs w:val="20"/>
          <w:lang w:eastAsia="es-CO"/>
        </w:rPr>
        <w:t>Duración de la actividad</w:t>
      </w:r>
      <w:r w:rsidRPr="00010C39">
        <w:rPr>
          <w:rFonts w:ascii="Arial" w:eastAsia="Times New Roman" w:hAnsi="Arial" w:cs="Arial"/>
          <w:color w:val="000000"/>
          <w:sz w:val="20"/>
          <w:szCs w:val="20"/>
          <w:lang w:eastAsia="es-CO"/>
        </w:rPr>
        <w:t>:</w:t>
      </w:r>
      <w:r>
        <w:rPr>
          <w:rFonts w:ascii="Arial" w:eastAsia="Times New Roman" w:hAnsi="Arial" w:cs="Arial"/>
          <w:color w:val="000000"/>
          <w:sz w:val="20"/>
          <w:szCs w:val="20"/>
          <w:lang w:eastAsia="es-CO"/>
        </w:rPr>
        <w:t xml:space="preserve"> </w:t>
      </w:r>
      <w:r w:rsidR="00431FF1">
        <w:rPr>
          <w:rFonts w:ascii="Arial" w:eastAsia="Times New Roman" w:hAnsi="Arial" w:cs="Arial"/>
          <w:color w:val="000000"/>
          <w:sz w:val="20"/>
          <w:szCs w:val="20"/>
          <w:lang w:eastAsia="es-CO"/>
        </w:rPr>
        <w:t>4</w:t>
      </w:r>
      <w:r>
        <w:rPr>
          <w:rFonts w:ascii="Arial" w:eastAsia="Times New Roman" w:hAnsi="Arial" w:cs="Arial"/>
          <w:color w:val="000000"/>
          <w:sz w:val="20"/>
          <w:szCs w:val="20"/>
          <w:lang w:eastAsia="es-CO"/>
        </w:rPr>
        <w:t xml:space="preserve"> hora</w:t>
      </w:r>
      <w:r w:rsidR="00E8082A">
        <w:rPr>
          <w:rFonts w:ascii="Arial" w:eastAsia="Times New Roman" w:hAnsi="Arial" w:cs="Arial"/>
          <w:color w:val="000000"/>
          <w:sz w:val="20"/>
          <w:szCs w:val="20"/>
          <w:lang w:eastAsia="es-CO"/>
        </w:rPr>
        <w:t>s</w:t>
      </w:r>
    </w:p>
    <w:p w14:paraId="71C13555" w14:textId="089490FC" w:rsidR="00010C39" w:rsidRPr="00010C39" w:rsidRDefault="00010C39" w:rsidP="00010C39">
      <w:pPr>
        <w:spacing w:after="0" w:line="240" w:lineRule="auto"/>
        <w:jc w:val="both"/>
        <w:rPr>
          <w:rFonts w:ascii="Times New Roman" w:eastAsia="Times New Roman" w:hAnsi="Times New Roman" w:cs="Times New Roman"/>
          <w:sz w:val="24"/>
          <w:szCs w:val="24"/>
          <w:lang w:eastAsia="es-CO"/>
        </w:rPr>
      </w:pPr>
      <w:r w:rsidRPr="00010C39">
        <w:rPr>
          <w:rFonts w:ascii="Arial" w:eastAsia="Times New Roman" w:hAnsi="Arial" w:cs="Arial"/>
          <w:b/>
          <w:bCs/>
          <w:color w:val="000000"/>
          <w:sz w:val="20"/>
          <w:szCs w:val="20"/>
          <w:lang w:eastAsia="es-CO"/>
        </w:rPr>
        <w:t>Tipo de actividad</w:t>
      </w:r>
      <w:r w:rsidRPr="00010C39">
        <w:rPr>
          <w:rFonts w:ascii="Arial" w:eastAsia="Times New Roman" w:hAnsi="Arial" w:cs="Arial"/>
          <w:color w:val="000000"/>
          <w:sz w:val="20"/>
          <w:szCs w:val="20"/>
          <w:lang w:eastAsia="es-CO"/>
        </w:rPr>
        <w:t xml:space="preserve">: </w:t>
      </w:r>
      <w:r>
        <w:rPr>
          <w:rFonts w:ascii="Arial" w:eastAsia="Times New Roman" w:hAnsi="Arial" w:cs="Arial"/>
          <w:color w:val="000000"/>
          <w:sz w:val="20"/>
          <w:szCs w:val="20"/>
          <w:lang w:eastAsia="es-CO"/>
        </w:rPr>
        <w:t>grupal</w:t>
      </w:r>
      <w:r w:rsidRPr="00010C39">
        <w:rPr>
          <w:rFonts w:ascii="Arial" w:eastAsia="Times New Roman" w:hAnsi="Arial" w:cs="Arial"/>
          <w:color w:val="000000"/>
          <w:sz w:val="20"/>
          <w:szCs w:val="20"/>
          <w:lang w:eastAsia="es-CO"/>
        </w:rPr>
        <w:t> </w:t>
      </w:r>
    </w:p>
    <w:p w14:paraId="1C27FDC9" w14:textId="74345DC0" w:rsidR="00010C39" w:rsidRPr="00010C39" w:rsidRDefault="00010C39" w:rsidP="00010C39">
      <w:pPr>
        <w:spacing w:after="0" w:line="240" w:lineRule="auto"/>
        <w:jc w:val="both"/>
        <w:rPr>
          <w:rFonts w:ascii="Times New Roman" w:eastAsia="Times New Roman" w:hAnsi="Times New Roman" w:cs="Times New Roman"/>
          <w:sz w:val="24"/>
          <w:szCs w:val="24"/>
          <w:lang w:eastAsia="es-CO"/>
        </w:rPr>
      </w:pPr>
      <w:r w:rsidRPr="00010C39">
        <w:rPr>
          <w:rFonts w:ascii="Arial" w:eastAsia="Times New Roman" w:hAnsi="Arial" w:cs="Arial"/>
          <w:b/>
          <w:bCs/>
          <w:color w:val="000000"/>
          <w:sz w:val="20"/>
          <w:szCs w:val="20"/>
          <w:lang w:eastAsia="es-CO"/>
        </w:rPr>
        <w:t>Evidencia de aprendizaje</w:t>
      </w:r>
      <w:r w:rsidRPr="00010C39">
        <w:rPr>
          <w:rFonts w:ascii="Arial" w:eastAsia="Times New Roman" w:hAnsi="Arial" w:cs="Arial"/>
          <w:color w:val="000000"/>
          <w:sz w:val="20"/>
          <w:szCs w:val="20"/>
          <w:lang w:eastAsia="es-CO"/>
        </w:rPr>
        <w:t xml:space="preserve">: </w:t>
      </w:r>
      <w:r>
        <w:rPr>
          <w:rFonts w:ascii="Arial" w:eastAsia="Times New Roman" w:hAnsi="Arial" w:cs="Arial"/>
          <w:color w:val="000000"/>
          <w:sz w:val="20"/>
          <w:szCs w:val="20"/>
          <w:lang w:eastAsia="es-CO"/>
        </w:rPr>
        <w:t>plenaria</w:t>
      </w:r>
    </w:p>
    <w:p w14:paraId="453FBDE5" w14:textId="77777777" w:rsidR="00010C39" w:rsidRPr="00010C39" w:rsidRDefault="00010C39" w:rsidP="00010C39">
      <w:pPr>
        <w:spacing w:after="0" w:line="240" w:lineRule="auto"/>
        <w:jc w:val="both"/>
        <w:rPr>
          <w:rFonts w:ascii="Times New Roman" w:eastAsia="Times New Roman" w:hAnsi="Times New Roman" w:cs="Times New Roman"/>
          <w:sz w:val="24"/>
          <w:szCs w:val="24"/>
          <w:lang w:eastAsia="es-CO"/>
        </w:rPr>
      </w:pPr>
      <w:r w:rsidRPr="00010C39">
        <w:rPr>
          <w:rFonts w:ascii="Arial" w:eastAsia="Times New Roman" w:hAnsi="Arial" w:cs="Arial"/>
          <w:b/>
          <w:bCs/>
          <w:color w:val="000000"/>
          <w:sz w:val="20"/>
          <w:szCs w:val="20"/>
          <w:lang w:eastAsia="es-CO"/>
        </w:rPr>
        <w:t>Ambiente Requerido</w:t>
      </w:r>
      <w:r w:rsidRPr="00010C39">
        <w:rPr>
          <w:rFonts w:ascii="Arial" w:eastAsia="Times New Roman" w:hAnsi="Arial" w:cs="Arial"/>
          <w:color w:val="000000"/>
          <w:sz w:val="20"/>
          <w:szCs w:val="20"/>
          <w:lang w:eastAsia="es-CO"/>
        </w:rPr>
        <w:t>: Espacio de formación presencial o virtual</w:t>
      </w:r>
    </w:p>
    <w:p w14:paraId="0000001F" w14:textId="3964C4AC" w:rsidR="005E75E2" w:rsidRDefault="00010C39" w:rsidP="00010C39">
      <w:pPr>
        <w:tabs>
          <w:tab w:val="left" w:pos="4320"/>
          <w:tab w:val="left" w:pos="4485"/>
          <w:tab w:val="left" w:pos="5445"/>
        </w:tabs>
        <w:jc w:val="both"/>
      </w:pPr>
      <w:r w:rsidRPr="00010C39">
        <w:rPr>
          <w:rFonts w:ascii="Arial" w:eastAsia="Times New Roman" w:hAnsi="Arial" w:cs="Arial"/>
          <w:b/>
          <w:bCs/>
          <w:color w:val="000000"/>
          <w:sz w:val="20"/>
          <w:szCs w:val="20"/>
          <w:lang w:eastAsia="es-CO"/>
        </w:rPr>
        <w:t>Materiales:</w:t>
      </w:r>
      <w:r w:rsidRPr="00010C39">
        <w:rPr>
          <w:rFonts w:eastAsia="Times New Roman"/>
          <w:color w:val="000000"/>
          <w:lang w:eastAsia="es-CO"/>
        </w:rPr>
        <w:t xml:space="preserve"> </w:t>
      </w:r>
      <w:r w:rsidRPr="00010C39">
        <w:rPr>
          <w:rFonts w:ascii="Arial" w:eastAsia="Times New Roman" w:hAnsi="Arial" w:cs="Arial"/>
          <w:color w:val="000000"/>
          <w:sz w:val="20"/>
          <w:szCs w:val="20"/>
          <w:lang w:eastAsia="es-CO"/>
        </w:rPr>
        <w:t>Tablero, proyector, hojas de papel, marcadores, Internet</w:t>
      </w:r>
    </w:p>
    <w:p w14:paraId="00000020" w14:textId="3C5BCA22" w:rsidR="005E75E2" w:rsidRDefault="00964EB8">
      <w:pPr>
        <w:tabs>
          <w:tab w:val="left" w:pos="4320"/>
          <w:tab w:val="left" w:pos="4485"/>
          <w:tab w:val="left" w:pos="5445"/>
        </w:tabs>
        <w:jc w:val="both"/>
        <w:rPr>
          <w:b/>
        </w:rPr>
      </w:pPr>
      <w:r>
        <w:rPr>
          <w:b/>
        </w:rPr>
        <w:t>3.2 Actividades de contextualización e identificación de conocimientos necesarios para el aprendizaje</w:t>
      </w:r>
    </w:p>
    <w:p w14:paraId="7A7BF92A" w14:textId="30F2D404" w:rsidR="00763EDA" w:rsidRDefault="00763EDA" w:rsidP="00763EDA">
      <w:pPr>
        <w:rPr>
          <w:b/>
        </w:rPr>
      </w:pPr>
      <w:r>
        <w:rPr>
          <w:b/>
        </w:rPr>
        <w:t>Classroom language</w:t>
      </w:r>
    </w:p>
    <w:p w14:paraId="6901F54C" w14:textId="10F18A6D" w:rsidR="00763EDA" w:rsidRDefault="00763EDA" w:rsidP="00763EDA">
      <w:pPr>
        <w:tabs>
          <w:tab w:val="left" w:pos="4320"/>
          <w:tab w:val="left" w:pos="4485"/>
          <w:tab w:val="left" w:pos="5445"/>
        </w:tabs>
        <w:jc w:val="both"/>
        <w:rPr>
          <w:rFonts w:ascii="Arial" w:eastAsia="Arial" w:hAnsi="Arial" w:cs="Arial"/>
          <w:b/>
          <w:sz w:val="20"/>
          <w:szCs w:val="20"/>
        </w:rPr>
      </w:pPr>
      <w:r>
        <w:rPr>
          <w:rFonts w:ascii="Arial" w:eastAsia="Arial" w:hAnsi="Arial" w:cs="Arial"/>
          <w:b/>
          <w:sz w:val="20"/>
          <w:szCs w:val="20"/>
        </w:rPr>
        <w:t xml:space="preserve">3.2.1 </w:t>
      </w:r>
      <w:r w:rsidRPr="00466D8A">
        <w:rPr>
          <w:rFonts w:ascii="Arial" w:eastAsia="Arial" w:hAnsi="Arial" w:cs="Arial"/>
          <w:b/>
          <w:sz w:val="20"/>
          <w:szCs w:val="20"/>
        </w:rPr>
        <w:t xml:space="preserve">Identificar </w:t>
      </w:r>
      <w:r w:rsidR="00612879">
        <w:rPr>
          <w:rFonts w:ascii="Arial" w:eastAsia="Arial" w:hAnsi="Arial" w:cs="Arial"/>
          <w:b/>
          <w:sz w:val="20"/>
          <w:szCs w:val="20"/>
        </w:rPr>
        <w:t>los elementos del salón haciendo uso de pronombres demostrativos y vocabulario referente a útiles escolares</w:t>
      </w:r>
      <w:r w:rsidRPr="00466D8A">
        <w:rPr>
          <w:rFonts w:ascii="Arial" w:eastAsia="Arial" w:hAnsi="Arial" w:cs="Arial"/>
          <w:b/>
          <w:sz w:val="20"/>
          <w:szCs w:val="20"/>
        </w:rPr>
        <w:t>.</w:t>
      </w:r>
    </w:p>
    <w:p w14:paraId="1D58393D" w14:textId="24359068" w:rsidR="00612879" w:rsidRDefault="00612879" w:rsidP="00763EDA">
      <w:pPr>
        <w:tabs>
          <w:tab w:val="left" w:pos="4320"/>
          <w:tab w:val="left" w:pos="4485"/>
          <w:tab w:val="left" w:pos="5445"/>
        </w:tabs>
        <w:jc w:val="both"/>
        <w:rPr>
          <w:rFonts w:ascii="Arial" w:eastAsia="Arial" w:hAnsi="Arial" w:cs="Arial"/>
          <w:b/>
          <w:sz w:val="20"/>
          <w:szCs w:val="20"/>
          <w:lang w:val="en-US"/>
        </w:rPr>
      </w:pPr>
      <w:r w:rsidRPr="00612879">
        <w:rPr>
          <w:rFonts w:ascii="Arial" w:eastAsia="Arial" w:hAnsi="Arial" w:cs="Arial"/>
          <w:b/>
          <w:sz w:val="20"/>
          <w:szCs w:val="20"/>
          <w:lang w:val="en-US"/>
        </w:rPr>
        <w:t>Shapes, these, this, those, t</w:t>
      </w:r>
      <w:r>
        <w:rPr>
          <w:rFonts w:ascii="Arial" w:eastAsia="Arial" w:hAnsi="Arial" w:cs="Arial"/>
          <w:b/>
          <w:sz w:val="20"/>
          <w:szCs w:val="20"/>
          <w:lang w:val="en-US"/>
        </w:rPr>
        <w:t>hat, verbo to be, school supplies, whose is this</w:t>
      </w:r>
      <w:r w:rsidR="00EB48E1">
        <w:rPr>
          <w:rFonts w:ascii="Arial" w:eastAsia="Arial" w:hAnsi="Arial" w:cs="Arial"/>
          <w:b/>
          <w:sz w:val="20"/>
          <w:szCs w:val="20"/>
          <w:lang w:val="en-US"/>
        </w:rPr>
        <w:t>?</w:t>
      </w:r>
    </w:p>
    <w:p w14:paraId="639F2A74" w14:textId="74CB2F07" w:rsidR="00D9539E" w:rsidRDefault="00612879">
      <w:pPr>
        <w:tabs>
          <w:tab w:val="left" w:pos="4320"/>
          <w:tab w:val="left" w:pos="4485"/>
          <w:tab w:val="left" w:pos="5445"/>
        </w:tabs>
        <w:jc w:val="both"/>
        <w:rPr>
          <w:rFonts w:ascii="Arial" w:eastAsia="Arial" w:hAnsi="Arial" w:cs="Arial"/>
          <w:sz w:val="20"/>
          <w:szCs w:val="20"/>
        </w:rPr>
      </w:pPr>
      <w:r w:rsidRPr="00612879">
        <w:rPr>
          <w:rFonts w:ascii="Arial" w:eastAsia="Arial" w:hAnsi="Arial" w:cs="Arial"/>
          <w:sz w:val="20"/>
          <w:szCs w:val="20"/>
        </w:rPr>
        <w:lastRenderedPageBreak/>
        <w:t xml:space="preserve">Para esta actividad, el instructor recurre al conocimiento previo </w:t>
      </w:r>
      <w:r>
        <w:rPr>
          <w:rFonts w:ascii="Arial" w:eastAsia="Arial" w:hAnsi="Arial" w:cs="Arial"/>
          <w:sz w:val="20"/>
          <w:szCs w:val="20"/>
        </w:rPr>
        <w:t>de</w:t>
      </w:r>
      <w:r w:rsidRPr="00612879">
        <w:rPr>
          <w:rFonts w:ascii="Arial" w:eastAsia="Arial" w:hAnsi="Arial" w:cs="Arial"/>
          <w:sz w:val="20"/>
          <w:szCs w:val="20"/>
        </w:rPr>
        <w:t xml:space="preserve"> los aprendices </w:t>
      </w:r>
      <w:r w:rsidR="00EB48E1">
        <w:rPr>
          <w:rFonts w:ascii="Arial" w:eastAsia="Arial" w:hAnsi="Arial" w:cs="Arial"/>
          <w:sz w:val="20"/>
          <w:szCs w:val="20"/>
        </w:rPr>
        <w:t>a través de</w:t>
      </w:r>
      <w:r w:rsidR="00D9539E">
        <w:rPr>
          <w:rFonts w:ascii="Arial" w:eastAsia="Arial" w:hAnsi="Arial" w:cs="Arial"/>
          <w:sz w:val="20"/>
          <w:szCs w:val="20"/>
        </w:rPr>
        <w:t xml:space="preserve"> 2 </w:t>
      </w:r>
      <w:r w:rsidR="00EB48E1">
        <w:rPr>
          <w:rFonts w:ascii="Arial" w:eastAsia="Arial" w:hAnsi="Arial" w:cs="Arial"/>
          <w:sz w:val="20"/>
          <w:szCs w:val="20"/>
        </w:rPr>
        <w:t>juego</w:t>
      </w:r>
      <w:r w:rsidR="00D9539E">
        <w:rPr>
          <w:rFonts w:ascii="Arial" w:eastAsia="Arial" w:hAnsi="Arial" w:cs="Arial"/>
          <w:sz w:val="20"/>
          <w:szCs w:val="20"/>
        </w:rPr>
        <w:t>s</w:t>
      </w:r>
      <w:r w:rsidR="00EB48E1">
        <w:rPr>
          <w:rFonts w:ascii="Arial" w:eastAsia="Arial" w:hAnsi="Arial" w:cs="Arial"/>
          <w:sz w:val="20"/>
          <w:szCs w:val="20"/>
        </w:rPr>
        <w:t>:</w:t>
      </w:r>
    </w:p>
    <w:p w14:paraId="31D825AA" w14:textId="12CC45E7" w:rsidR="00D9539E" w:rsidRPr="00D9539E" w:rsidRDefault="00D9539E">
      <w:pPr>
        <w:tabs>
          <w:tab w:val="left" w:pos="4320"/>
          <w:tab w:val="left" w:pos="4485"/>
          <w:tab w:val="left" w:pos="5445"/>
        </w:tabs>
        <w:jc w:val="both"/>
        <w:rPr>
          <w:rFonts w:ascii="Arial" w:eastAsia="Arial" w:hAnsi="Arial" w:cs="Arial"/>
          <w:sz w:val="20"/>
          <w:szCs w:val="20"/>
        </w:rPr>
      </w:pPr>
      <w:r w:rsidRPr="00431FF1">
        <w:rPr>
          <w:rFonts w:ascii="Arial" w:eastAsia="Arial" w:hAnsi="Arial" w:cs="Arial"/>
          <w:sz w:val="20"/>
          <w:szCs w:val="20"/>
        </w:rPr>
        <w:t xml:space="preserve">1 juego: What is this? </w:t>
      </w:r>
      <w:r w:rsidRPr="00D9539E">
        <w:rPr>
          <w:rFonts w:ascii="Arial" w:eastAsia="Arial" w:hAnsi="Arial" w:cs="Arial"/>
          <w:sz w:val="20"/>
          <w:szCs w:val="20"/>
        </w:rPr>
        <w:t>El instructor proyectará una imagen q</w:t>
      </w:r>
      <w:r>
        <w:rPr>
          <w:rFonts w:ascii="Arial" w:eastAsia="Arial" w:hAnsi="Arial" w:cs="Arial"/>
          <w:sz w:val="20"/>
          <w:szCs w:val="20"/>
        </w:rPr>
        <w:t>ue presente diversos útiles escolares, señalando a los aprendices los mismos con el fin de que identifiquen cada uno de ellos. Después se dividirán en 3 o 4 grupos</w:t>
      </w:r>
      <w:r w:rsidR="004959E7">
        <w:rPr>
          <w:rFonts w:ascii="Arial" w:eastAsia="Arial" w:hAnsi="Arial" w:cs="Arial"/>
          <w:sz w:val="20"/>
          <w:szCs w:val="20"/>
        </w:rPr>
        <w:t xml:space="preserve">, un miembro de cada grupo competirá por tomar primero un objeto dispuesto por el instructor. La persona que agarró primero el objeto tendrá la oportunidad de identificar el útil escolar señalado por el instructor. </w:t>
      </w:r>
    </w:p>
    <w:p w14:paraId="28CF6FC6" w14:textId="21AF452B" w:rsidR="00EB48E1" w:rsidRDefault="00D9539E">
      <w:pPr>
        <w:tabs>
          <w:tab w:val="left" w:pos="4320"/>
          <w:tab w:val="left" w:pos="4485"/>
          <w:tab w:val="left" w:pos="5445"/>
        </w:tabs>
        <w:jc w:val="both"/>
        <w:rPr>
          <w:rFonts w:ascii="Arial" w:eastAsia="Arial" w:hAnsi="Arial" w:cs="Arial"/>
          <w:sz w:val="20"/>
          <w:szCs w:val="20"/>
        </w:rPr>
      </w:pPr>
      <w:r w:rsidRPr="00D9539E">
        <w:rPr>
          <w:rFonts w:ascii="Arial" w:eastAsia="Arial" w:hAnsi="Arial" w:cs="Arial"/>
          <w:sz w:val="20"/>
          <w:szCs w:val="20"/>
        </w:rPr>
        <w:t>2 juego:</w:t>
      </w:r>
      <w:r w:rsidR="00EB48E1" w:rsidRPr="00D9539E">
        <w:rPr>
          <w:rFonts w:ascii="Arial" w:eastAsia="Arial" w:hAnsi="Arial" w:cs="Arial"/>
          <w:sz w:val="20"/>
          <w:szCs w:val="20"/>
        </w:rPr>
        <w:t xml:space="preserve"> Whose is this? </w:t>
      </w:r>
      <w:r w:rsidR="00EB48E1">
        <w:rPr>
          <w:rFonts w:ascii="Arial" w:eastAsia="Arial" w:hAnsi="Arial" w:cs="Arial"/>
          <w:sz w:val="20"/>
          <w:szCs w:val="20"/>
        </w:rPr>
        <w:t>El instructor solicita a los aprendices poner una pertenencia en un recipiente dispuesto, tomando nota de la pertenencia aportada. Después cada aprendiz se acercará y tomará uno de los objetos dispuestos en el recipiente, lo describirá haciendo uso de adjetivos de forma con el fin de que sus compañeros adivinen el dueño del mismo haciendo uso del posesivo sajón.</w:t>
      </w:r>
    </w:p>
    <w:p w14:paraId="5BFD3FB0" w14:textId="22525E3D" w:rsidR="00431FF1" w:rsidRDefault="00431FF1">
      <w:pPr>
        <w:tabs>
          <w:tab w:val="left" w:pos="4320"/>
          <w:tab w:val="left" w:pos="4485"/>
          <w:tab w:val="left" w:pos="5445"/>
        </w:tabs>
        <w:jc w:val="both"/>
        <w:rPr>
          <w:rFonts w:ascii="Arial" w:eastAsia="Arial" w:hAnsi="Arial" w:cs="Arial"/>
          <w:sz w:val="20"/>
          <w:szCs w:val="20"/>
        </w:rPr>
      </w:pPr>
      <w:r>
        <w:rPr>
          <w:rFonts w:ascii="Arial" w:eastAsia="Arial" w:hAnsi="Arial" w:cs="Arial"/>
          <w:sz w:val="20"/>
          <w:szCs w:val="20"/>
        </w:rPr>
        <w:t xml:space="preserve">Finalmente, los aprendices trabajan en parejas, cada uno mostrará al menos 5 útiles escolares y el otro tomará nota de sus pertenencias. </w:t>
      </w:r>
    </w:p>
    <w:p w14:paraId="48432539" w14:textId="038E2E23" w:rsidR="00EB48E1" w:rsidRDefault="00EB48E1">
      <w:pPr>
        <w:tabs>
          <w:tab w:val="left" w:pos="4320"/>
          <w:tab w:val="left" w:pos="4485"/>
          <w:tab w:val="left" w:pos="5445"/>
        </w:tabs>
        <w:jc w:val="both"/>
        <w:rPr>
          <w:rFonts w:ascii="Arial" w:eastAsia="Arial" w:hAnsi="Arial" w:cs="Arial"/>
          <w:sz w:val="20"/>
          <w:szCs w:val="20"/>
        </w:rPr>
      </w:pPr>
      <w:r>
        <w:rPr>
          <w:rFonts w:ascii="Arial" w:eastAsia="Arial" w:hAnsi="Arial" w:cs="Arial"/>
          <w:sz w:val="20"/>
          <w:szCs w:val="20"/>
        </w:rPr>
        <w:t xml:space="preserve">Esta evidencia busca desarrollar habilidades de reconocimiento de útiles escolares e indicar pertenencia a través del uso del posesivo sajón.  </w:t>
      </w:r>
    </w:p>
    <w:p w14:paraId="7C3D865E" w14:textId="77777777" w:rsidR="00D9539E" w:rsidRPr="00D9539E" w:rsidRDefault="00D9539E" w:rsidP="00D9539E">
      <w:pPr>
        <w:spacing w:after="0" w:line="240" w:lineRule="auto"/>
        <w:jc w:val="both"/>
        <w:rPr>
          <w:rFonts w:ascii="Times New Roman" w:eastAsia="Times New Roman" w:hAnsi="Times New Roman" w:cs="Times New Roman"/>
          <w:sz w:val="24"/>
          <w:szCs w:val="24"/>
          <w:lang w:eastAsia="es-CO"/>
        </w:rPr>
      </w:pPr>
      <w:r w:rsidRPr="00D9539E">
        <w:rPr>
          <w:rFonts w:ascii="Arial" w:eastAsia="Times New Roman" w:hAnsi="Arial" w:cs="Arial"/>
          <w:color w:val="000000"/>
          <w:sz w:val="20"/>
          <w:szCs w:val="20"/>
          <w:lang w:eastAsia="es-CO"/>
        </w:rPr>
        <w:t>Se revisarán los siguientes conceptos para realizar la evidencia:</w:t>
      </w:r>
    </w:p>
    <w:p w14:paraId="5F58B67D" w14:textId="77777777" w:rsidR="00D9539E" w:rsidRPr="00D9539E" w:rsidRDefault="00D9539E" w:rsidP="00D9539E">
      <w:pPr>
        <w:numPr>
          <w:ilvl w:val="0"/>
          <w:numId w:val="3"/>
        </w:numPr>
        <w:spacing w:after="0" w:line="240" w:lineRule="auto"/>
        <w:ind w:left="1146"/>
        <w:jc w:val="both"/>
        <w:textAlignment w:val="baseline"/>
        <w:rPr>
          <w:rFonts w:ascii="Arial" w:eastAsia="Times New Roman" w:hAnsi="Arial" w:cs="Arial"/>
          <w:color w:val="000000"/>
          <w:sz w:val="20"/>
          <w:szCs w:val="20"/>
          <w:lang w:eastAsia="es-CO"/>
        </w:rPr>
      </w:pPr>
      <w:r w:rsidRPr="00D9539E">
        <w:rPr>
          <w:rFonts w:ascii="Arial" w:eastAsia="Times New Roman" w:hAnsi="Arial" w:cs="Arial"/>
          <w:color w:val="000000"/>
          <w:sz w:val="20"/>
          <w:szCs w:val="20"/>
          <w:lang w:eastAsia="es-CO"/>
        </w:rPr>
        <w:t>Pronombres</w:t>
      </w:r>
    </w:p>
    <w:p w14:paraId="695DBA71" w14:textId="72ADEFC9" w:rsidR="00D9539E" w:rsidRPr="00D9539E" w:rsidRDefault="00D9539E" w:rsidP="00D9539E">
      <w:pPr>
        <w:numPr>
          <w:ilvl w:val="0"/>
          <w:numId w:val="3"/>
        </w:numPr>
        <w:spacing w:after="0" w:line="240" w:lineRule="auto"/>
        <w:ind w:left="1146"/>
        <w:jc w:val="both"/>
        <w:textAlignment w:val="baseline"/>
        <w:rPr>
          <w:rFonts w:ascii="Arial" w:eastAsia="Times New Roman" w:hAnsi="Arial" w:cs="Arial"/>
          <w:color w:val="000000"/>
          <w:sz w:val="20"/>
          <w:szCs w:val="20"/>
          <w:lang w:eastAsia="es-CO"/>
        </w:rPr>
      </w:pPr>
      <w:r w:rsidRPr="00D9539E">
        <w:rPr>
          <w:rFonts w:ascii="Arial" w:eastAsia="Times New Roman" w:hAnsi="Arial" w:cs="Arial"/>
          <w:color w:val="000000"/>
          <w:sz w:val="20"/>
          <w:szCs w:val="20"/>
          <w:lang w:eastAsia="es-CO"/>
        </w:rPr>
        <w:t>Verbo</w:t>
      </w:r>
      <w:r w:rsidR="004959E7">
        <w:rPr>
          <w:rFonts w:ascii="Arial" w:eastAsia="Times New Roman" w:hAnsi="Arial" w:cs="Arial"/>
          <w:color w:val="000000"/>
          <w:sz w:val="20"/>
          <w:szCs w:val="20"/>
          <w:lang w:eastAsia="es-CO"/>
        </w:rPr>
        <w:t xml:space="preserve"> TO BE</w:t>
      </w:r>
    </w:p>
    <w:p w14:paraId="4BC66382" w14:textId="09417AF0" w:rsidR="00D9539E" w:rsidRPr="00D9539E" w:rsidRDefault="00D9539E" w:rsidP="00D9539E">
      <w:pPr>
        <w:numPr>
          <w:ilvl w:val="0"/>
          <w:numId w:val="3"/>
        </w:numPr>
        <w:spacing w:after="0" w:line="240" w:lineRule="auto"/>
        <w:ind w:left="1146"/>
        <w:jc w:val="both"/>
        <w:textAlignment w:val="baseline"/>
        <w:rPr>
          <w:rFonts w:ascii="Arial" w:eastAsia="Times New Roman" w:hAnsi="Arial" w:cs="Arial"/>
          <w:color w:val="000000"/>
          <w:sz w:val="20"/>
          <w:szCs w:val="20"/>
          <w:lang w:eastAsia="es-CO"/>
        </w:rPr>
      </w:pPr>
      <w:r w:rsidRPr="00D9539E">
        <w:rPr>
          <w:rFonts w:ascii="Arial" w:eastAsia="Times New Roman" w:hAnsi="Arial" w:cs="Arial"/>
          <w:color w:val="000000"/>
          <w:sz w:val="20"/>
          <w:szCs w:val="20"/>
          <w:lang w:eastAsia="es-CO"/>
        </w:rPr>
        <w:t xml:space="preserve">Vocabulario de </w:t>
      </w:r>
      <w:r w:rsidR="004959E7">
        <w:rPr>
          <w:rFonts w:ascii="Arial" w:eastAsia="Times New Roman" w:hAnsi="Arial" w:cs="Arial"/>
          <w:color w:val="000000"/>
          <w:sz w:val="20"/>
          <w:szCs w:val="20"/>
          <w:lang w:eastAsia="es-CO"/>
        </w:rPr>
        <w:t>útiles escolares</w:t>
      </w:r>
    </w:p>
    <w:p w14:paraId="1A066250" w14:textId="77777777" w:rsidR="004959E7" w:rsidRDefault="00D9539E" w:rsidP="004959E7">
      <w:pPr>
        <w:numPr>
          <w:ilvl w:val="0"/>
          <w:numId w:val="3"/>
        </w:numPr>
        <w:spacing w:after="0" w:line="240" w:lineRule="auto"/>
        <w:ind w:left="1146"/>
        <w:jc w:val="both"/>
        <w:textAlignment w:val="baseline"/>
        <w:rPr>
          <w:rFonts w:ascii="Arial" w:eastAsia="Times New Roman" w:hAnsi="Arial" w:cs="Arial"/>
          <w:color w:val="000000"/>
          <w:sz w:val="20"/>
          <w:szCs w:val="20"/>
          <w:lang w:eastAsia="es-CO"/>
        </w:rPr>
      </w:pPr>
      <w:r w:rsidRPr="00D9539E">
        <w:rPr>
          <w:rFonts w:ascii="Arial" w:eastAsia="Times New Roman" w:hAnsi="Arial" w:cs="Arial"/>
          <w:color w:val="000000"/>
          <w:sz w:val="20"/>
          <w:szCs w:val="20"/>
          <w:lang w:eastAsia="es-CO"/>
        </w:rPr>
        <w:t xml:space="preserve">Vocabulario de </w:t>
      </w:r>
      <w:r w:rsidR="004959E7">
        <w:rPr>
          <w:rFonts w:ascii="Arial" w:eastAsia="Times New Roman" w:hAnsi="Arial" w:cs="Arial"/>
          <w:color w:val="000000"/>
          <w:sz w:val="20"/>
          <w:szCs w:val="20"/>
          <w:lang w:eastAsia="es-CO"/>
        </w:rPr>
        <w:t>formas</w:t>
      </w:r>
    </w:p>
    <w:p w14:paraId="6EBA5A74" w14:textId="77777777" w:rsidR="004959E7" w:rsidRDefault="004959E7" w:rsidP="004959E7">
      <w:pPr>
        <w:numPr>
          <w:ilvl w:val="0"/>
          <w:numId w:val="3"/>
        </w:numPr>
        <w:spacing w:after="0" w:line="240" w:lineRule="auto"/>
        <w:ind w:left="1146"/>
        <w:jc w:val="both"/>
        <w:textAlignment w:val="baseline"/>
        <w:rPr>
          <w:rFonts w:ascii="Arial" w:eastAsia="Times New Roman" w:hAnsi="Arial" w:cs="Arial"/>
          <w:color w:val="000000"/>
          <w:sz w:val="20"/>
          <w:szCs w:val="20"/>
          <w:lang w:eastAsia="es-CO"/>
        </w:rPr>
      </w:pPr>
      <w:r w:rsidRPr="004959E7">
        <w:rPr>
          <w:rFonts w:ascii="Arial" w:eastAsia="Times New Roman" w:hAnsi="Arial" w:cs="Arial"/>
          <w:color w:val="000000"/>
          <w:sz w:val="20"/>
          <w:szCs w:val="20"/>
          <w:lang w:eastAsia="es-CO"/>
        </w:rPr>
        <w:t>Adjetivos para describir</w:t>
      </w:r>
      <w:r>
        <w:rPr>
          <w:rFonts w:ascii="Arial" w:eastAsia="Times New Roman" w:hAnsi="Arial" w:cs="Arial"/>
          <w:color w:val="000000"/>
          <w:sz w:val="20"/>
          <w:szCs w:val="20"/>
          <w:lang w:eastAsia="es-CO"/>
        </w:rPr>
        <w:t xml:space="preserve"> forma </w:t>
      </w:r>
    </w:p>
    <w:p w14:paraId="29FF1DA7" w14:textId="7E2CFD90" w:rsidR="004959E7" w:rsidRPr="004959E7" w:rsidRDefault="004959E7" w:rsidP="004959E7">
      <w:pPr>
        <w:numPr>
          <w:ilvl w:val="0"/>
          <w:numId w:val="3"/>
        </w:numPr>
        <w:spacing w:after="0" w:line="240" w:lineRule="auto"/>
        <w:ind w:left="1146"/>
        <w:jc w:val="both"/>
        <w:textAlignment w:val="baseline"/>
        <w:rPr>
          <w:rFonts w:ascii="Arial" w:eastAsia="Times New Roman" w:hAnsi="Arial" w:cs="Arial"/>
          <w:color w:val="000000"/>
          <w:sz w:val="20"/>
          <w:szCs w:val="20"/>
          <w:lang w:eastAsia="es-CO"/>
        </w:rPr>
      </w:pPr>
      <w:r w:rsidRPr="004959E7">
        <w:rPr>
          <w:rFonts w:ascii="Arial" w:eastAsia="Times New Roman" w:hAnsi="Arial" w:cs="Arial"/>
          <w:color w:val="000000"/>
          <w:sz w:val="20"/>
          <w:szCs w:val="20"/>
          <w:lang w:eastAsia="es-CO"/>
        </w:rPr>
        <w:t xml:space="preserve">Adjetivos para describir apariencia </w:t>
      </w:r>
    </w:p>
    <w:p w14:paraId="0F15F05F" w14:textId="70DFF00D" w:rsidR="004959E7" w:rsidRPr="00D9539E" w:rsidRDefault="004959E7" w:rsidP="004959E7">
      <w:pPr>
        <w:numPr>
          <w:ilvl w:val="0"/>
          <w:numId w:val="3"/>
        </w:numPr>
        <w:spacing w:after="0" w:line="240" w:lineRule="auto"/>
        <w:ind w:left="1146"/>
        <w:jc w:val="both"/>
        <w:textAlignment w:val="baseline"/>
        <w:rPr>
          <w:rFonts w:ascii="Arial" w:eastAsia="Times New Roman" w:hAnsi="Arial" w:cs="Arial"/>
          <w:b/>
          <w:color w:val="000000"/>
          <w:sz w:val="20"/>
          <w:szCs w:val="20"/>
          <w:lang w:val="en-US" w:eastAsia="es-CO"/>
        </w:rPr>
      </w:pPr>
      <w:r w:rsidRPr="004959E7">
        <w:rPr>
          <w:rFonts w:ascii="Arial" w:eastAsia="Times New Roman" w:hAnsi="Arial" w:cs="Arial"/>
          <w:b/>
          <w:color w:val="000000"/>
          <w:sz w:val="20"/>
          <w:szCs w:val="20"/>
          <w:lang w:val="en-US" w:eastAsia="es-CO"/>
        </w:rPr>
        <w:t>Pronombres demostrativos: this, that, those, t</w:t>
      </w:r>
      <w:r>
        <w:rPr>
          <w:rFonts w:ascii="Arial" w:eastAsia="Times New Roman" w:hAnsi="Arial" w:cs="Arial"/>
          <w:b/>
          <w:color w:val="000000"/>
          <w:sz w:val="20"/>
          <w:szCs w:val="20"/>
          <w:lang w:val="en-US" w:eastAsia="es-CO"/>
        </w:rPr>
        <w:t>hese</w:t>
      </w:r>
    </w:p>
    <w:p w14:paraId="57B33245" w14:textId="01E9E360" w:rsidR="004959E7" w:rsidRPr="00D9539E" w:rsidRDefault="004959E7" w:rsidP="004959E7">
      <w:pPr>
        <w:numPr>
          <w:ilvl w:val="0"/>
          <w:numId w:val="3"/>
        </w:numPr>
        <w:spacing w:after="0" w:line="240" w:lineRule="auto"/>
        <w:ind w:left="1146"/>
        <w:jc w:val="both"/>
        <w:textAlignment w:val="baseline"/>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Posesivo sajón</w:t>
      </w:r>
    </w:p>
    <w:p w14:paraId="73A153BA" w14:textId="5ADE6AAD" w:rsidR="004959E7" w:rsidRPr="00D9539E" w:rsidRDefault="004959E7" w:rsidP="00431FF1">
      <w:pPr>
        <w:spacing w:after="0" w:line="240" w:lineRule="auto"/>
        <w:ind w:left="1146"/>
        <w:jc w:val="both"/>
        <w:textAlignment w:val="baseline"/>
        <w:rPr>
          <w:rFonts w:ascii="Arial" w:eastAsia="Times New Roman" w:hAnsi="Arial" w:cs="Arial"/>
          <w:color w:val="000000"/>
          <w:sz w:val="20"/>
          <w:szCs w:val="20"/>
          <w:lang w:eastAsia="es-CO"/>
        </w:rPr>
      </w:pPr>
    </w:p>
    <w:p w14:paraId="604C24D7" w14:textId="5ABCEEDF" w:rsidR="00431FF1" w:rsidRDefault="00431FF1" w:rsidP="00431FF1">
      <w:pPr>
        <w:tabs>
          <w:tab w:val="left" w:pos="4320"/>
          <w:tab w:val="left" w:pos="4485"/>
          <w:tab w:val="left" w:pos="5445"/>
        </w:tabs>
        <w:jc w:val="both"/>
        <w:rPr>
          <w:rFonts w:ascii="Arial" w:eastAsia="Arial" w:hAnsi="Arial" w:cs="Arial"/>
          <w:sz w:val="20"/>
          <w:szCs w:val="20"/>
        </w:rPr>
      </w:pPr>
      <w:r>
        <w:rPr>
          <w:rFonts w:ascii="Arial" w:eastAsia="Arial" w:hAnsi="Arial" w:cs="Arial"/>
          <w:b/>
        </w:rPr>
        <w:t>Evidencia de aprendizaje:</w:t>
      </w:r>
      <w:sdt>
        <w:sdtPr>
          <w:tag w:val="goog_rdk_1"/>
          <w:id w:val="-1348562657"/>
          <w:showingPlcHdr/>
        </w:sdtPr>
        <w:sdtEndPr/>
        <w:sdtContent>
          <w:r w:rsidR="00E8082A">
            <w:t xml:space="preserve">     </w:t>
          </w:r>
          <w:commentRangeStart w:id="2"/>
        </w:sdtContent>
      </w:sdt>
      <w:r>
        <w:rPr>
          <w:rFonts w:ascii="Arial" w:eastAsia="Arial" w:hAnsi="Arial" w:cs="Arial"/>
          <w:sz w:val="20"/>
          <w:szCs w:val="20"/>
        </w:rPr>
        <w:t xml:space="preserve">: </w:t>
      </w:r>
      <w:commentRangeEnd w:id="2"/>
      <w:r>
        <w:commentReference w:id="2"/>
      </w:r>
      <w:r>
        <w:rPr>
          <w:rFonts w:ascii="Arial" w:eastAsia="Arial" w:hAnsi="Arial" w:cs="Arial"/>
          <w:sz w:val="20"/>
          <w:szCs w:val="20"/>
        </w:rPr>
        <w:t>Escrito con información sobre pertenencias del compañero.</w:t>
      </w:r>
    </w:p>
    <w:p w14:paraId="642E4364" w14:textId="0BCFC0D1" w:rsidR="00431FF1" w:rsidRDefault="00431FF1" w:rsidP="00431FF1">
      <w:pPr>
        <w:spacing w:line="240" w:lineRule="auto"/>
        <w:rPr>
          <w:rFonts w:ascii="Arial" w:eastAsia="Arial" w:hAnsi="Arial" w:cs="Arial"/>
        </w:rPr>
      </w:pPr>
      <w:r>
        <w:rPr>
          <w:rFonts w:ascii="Arial" w:eastAsia="Arial" w:hAnsi="Arial" w:cs="Arial"/>
          <w:b/>
        </w:rPr>
        <w:t xml:space="preserve">Modalidad: </w:t>
      </w:r>
      <w:r>
        <w:rPr>
          <w:rFonts w:ascii="Arial" w:eastAsia="Arial" w:hAnsi="Arial" w:cs="Arial"/>
        </w:rPr>
        <w:t>individual</w:t>
      </w:r>
    </w:p>
    <w:p w14:paraId="5DDC33C2" w14:textId="7A514DA1" w:rsidR="00431FF1" w:rsidRDefault="00431FF1" w:rsidP="00431FF1">
      <w:pPr>
        <w:spacing w:line="240" w:lineRule="auto"/>
        <w:rPr>
          <w:rFonts w:ascii="Arial" w:eastAsia="Arial" w:hAnsi="Arial" w:cs="Arial"/>
        </w:rPr>
      </w:pPr>
      <w:r>
        <w:rPr>
          <w:rFonts w:ascii="Arial" w:eastAsia="Arial" w:hAnsi="Arial" w:cs="Arial"/>
          <w:b/>
        </w:rPr>
        <w:t xml:space="preserve">Duración de la actividad de aprendizaje: </w:t>
      </w:r>
      <w:r w:rsidR="00E8082A">
        <w:rPr>
          <w:rFonts w:ascii="Arial" w:eastAsia="Arial" w:hAnsi="Arial" w:cs="Arial"/>
        </w:rPr>
        <w:t>6</w:t>
      </w:r>
      <w:r>
        <w:rPr>
          <w:rFonts w:ascii="Arial" w:eastAsia="Arial" w:hAnsi="Arial" w:cs="Arial"/>
        </w:rPr>
        <w:t xml:space="preserve"> horas</w:t>
      </w:r>
    </w:p>
    <w:p w14:paraId="63BA90E9" w14:textId="77777777" w:rsidR="00431FF1" w:rsidRDefault="00431FF1" w:rsidP="00431FF1">
      <w:pPr>
        <w:spacing w:line="240" w:lineRule="auto"/>
        <w:rPr>
          <w:rFonts w:ascii="Arial" w:eastAsia="Arial" w:hAnsi="Arial" w:cs="Arial"/>
        </w:rPr>
      </w:pPr>
      <w:r>
        <w:rPr>
          <w:rFonts w:ascii="Arial" w:eastAsia="Arial" w:hAnsi="Arial" w:cs="Arial"/>
          <w:b/>
        </w:rPr>
        <w:t>Ambiente de Aprendizaje:</w:t>
      </w:r>
      <w:r>
        <w:rPr>
          <w:rFonts w:ascii="Arial" w:eastAsia="Arial" w:hAnsi="Arial" w:cs="Arial"/>
        </w:rPr>
        <w:t xml:space="preserve"> Ambiente de aprendizaje, exteriores. </w:t>
      </w:r>
    </w:p>
    <w:p w14:paraId="07562905" w14:textId="77777777" w:rsidR="00431FF1" w:rsidRDefault="00431FF1" w:rsidP="00431FF1">
      <w:pPr>
        <w:spacing w:line="240" w:lineRule="auto"/>
        <w:rPr>
          <w:rFonts w:ascii="Arial" w:eastAsia="Arial" w:hAnsi="Arial" w:cs="Arial"/>
          <w:highlight w:val="yellow"/>
        </w:rPr>
      </w:pPr>
      <w:r>
        <w:rPr>
          <w:rFonts w:ascii="Arial" w:eastAsia="Arial" w:hAnsi="Arial" w:cs="Arial"/>
          <w:b/>
        </w:rPr>
        <w:t xml:space="preserve">Materiales: </w:t>
      </w:r>
      <w:r>
        <w:rPr>
          <w:rFonts w:ascii="Arial" w:eastAsia="Arial" w:hAnsi="Arial" w:cs="Arial"/>
          <w:sz w:val="20"/>
          <w:szCs w:val="20"/>
        </w:rPr>
        <w:t xml:space="preserve">Material de información personal en forma escrita, auditiva y de vídeo. </w:t>
      </w:r>
    </w:p>
    <w:p w14:paraId="5C67897A" w14:textId="77777777" w:rsidR="004959E7" w:rsidRPr="004959E7" w:rsidRDefault="004959E7" w:rsidP="004959E7">
      <w:pPr>
        <w:spacing w:after="0" w:line="240" w:lineRule="auto"/>
        <w:rPr>
          <w:rFonts w:ascii="Times New Roman" w:eastAsia="Times New Roman" w:hAnsi="Times New Roman" w:cs="Times New Roman"/>
          <w:sz w:val="24"/>
          <w:szCs w:val="24"/>
          <w:lang w:eastAsia="es-CO"/>
        </w:rPr>
      </w:pPr>
      <w:r w:rsidRPr="004959E7">
        <w:rPr>
          <w:rFonts w:ascii="Times New Roman" w:eastAsia="Times New Roman" w:hAnsi="Times New Roman" w:cs="Times New Roman"/>
          <w:sz w:val="24"/>
          <w:szCs w:val="24"/>
          <w:lang w:eastAsia="es-CO"/>
        </w:rPr>
        <w:br/>
      </w:r>
    </w:p>
    <w:p w14:paraId="008CAC17" w14:textId="77777777" w:rsidR="00EB48E1" w:rsidRDefault="00EB48E1">
      <w:pPr>
        <w:tabs>
          <w:tab w:val="left" w:pos="4320"/>
          <w:tab w:val="left" w:pos="4485"/>
          <w:tab w:val="left" w:pos="5445"/>
        </w:tabs>
        <w:jc w:val="both"/>
        <w:rPr>
          <w:rFonts w:ascii="Arial" w:eastAsia="Arial" w:hAnsi="Arial" w:cs="Arial"/>
          <w:sz w:val="20"/>
          <w:szCs w:val="20"/>
        </w:rPr>
      </w:pPr>
    </w:p>
    <w:p w14:paraId="28665FF5" w14:textId="09B967CA" w:rsidR="00763EDA" w:rsidRPr="00612879" w:rsidRDefault="00612879">
      <w:pPr>
        <w:tabs>
          <w:tab w:val="left" w:pos="4320"/>
          <w:tab w:val="left" w:pos="4485"/>
          <w:tab w:val="left" w:pos="5445"/>
        </w:tabs>
        <w:jc w:val="both"/>
        <w:rPr>
          <w:b/>
        </w:rPr>
      </w:pPr>
      <w:r w:rsidRPr="00612879">
        <w:rPr>
          <w:rFonts w:ascii="Arial" w:eastAsia="Arial" w:hAnsi="Arial" w:cs="Arial"/>
          <w:sz w:val="20"/>
          <w:szCs w:val="20"/>
        </w:rPr>
        <w:t>.</w:t>
      </w:r>
    </w:p>
    <w:p w14:paraId="00000021" w14:textId="77777777" w:rsidR="005E75E2" w:rsidRDefault="00964EB8">
      <w:pPr>
        <w:rPr>
          <w:b/>
        </w:rPr>
      </w:pPr>
      <w:r>
        <w:rPr>
          <w:b/>
        </w:rPr>
        <w:t>Personal information learning stations</w:t>
      </w:r>
    </w:p>
    <w:p w14:paraId="00000022" w14:textId="4A423542" w:rsidR="005E75E2" w:rsidRPr="00466D8A" w:rsidRDefault="00964EB8">
      <w:pPr>
        <w:tabs>
          <w:tab w:val="left" w:pos="4320"/>
          <w:tab w:val="left" w:pos="4485"/>
          <w:tab w:val="left" w:pos="5445"/>
        </w:tabs>
        <w:jc w:val="both"/>
        <w:rPr>
          <w:rFonts w:ascii="Arial" w:eastAsia="Arial" w:hAnsi="Arial" w:cs="Arial"/>
          <w:b/>
          <w:sz w:val="20"/>
          <w:szCs w:val="20"/>
        </w:rPr>
      </w:pPr>
      <w:r>
        <w:rPr>
          <w:rFonts w:ascii="Arial" w:eastAsia="Arial" w:hAnsi="Arial" w:cs="Arial"/>
          <w:b/>
          <w:sz w:val="20"/>
          <w:szCs w:val="20"/>
        </w:rPr>
        <w:t>3.</w:t>
      </w:r>
      <w:r w:rsidR="00010C39">
        <w:rPr>
          <w:rFonts w:ascii="Arial" w:eastAsia="Arial" w:hAnsi="Arial" w:cs="Arial"/>
          <w:b/>
          <w:sz w:val="20"/>
          <w:szCs w:val="20"/>
        </w:rPr>
        <w:t>2</w:t>
      </w:r>
      <w:r>
        <w:rPr>
          <w:rFonts w:ascii="Arial" w:eastAsia="Arial" w:hAnsi="Arial" w:cs="Arial"/>
          <w:b/>
          <w:sz w:val="20"/>
          <w:szCs w:val="20"/>
        </w:rPr>
        <w:t>.</w:t>
      </w:r>
      <w:r w:rsidR="00763EDA">
        <w:rPr>
          <w:rFonts w:ascii="Arial" w:eastAsia="Arial" w:hAnsi="Arial" w:cs="Arial"/>
          <w:b/>
          <w:sz w:val="20"/>
          <w:szCs w:val="20"/>
        </w:rPr>
        <w:t>2</w:t>
      </w:r>
      <w:r>
        <w:rPr>
          <w:rFonts w:ascii="Arial" w:eastAsia="Arial" w:hAnsi="Arial" w:cs="Arial"/>
          <w:b/>
          <w:sz w:val="20"/>
          <w:szCs w:val="20"/>
        </w:rPr>
        <w:t xml:space="preserve"> </w:t>
      </w:r>
      <w:r w:rsidRPr="00466D8A">
        <w:rPr>
          <w:rFonts w:ascii="Arial" w:eastAsia="Arial" w:hAnsi="Arial" w:cs="Arial"/>
          <w:b/>
          <w:sz w:val="20"/>
          <w:szCs w:val="20"/>
        </w:rPr>
        <w:t>Identificar información personal de diferentes personas a través de una actividad de estaciones de aprendizaje haciendo uso de vocabulario y formas gramaticales básicas.</w:t>
      </w:r>
    </w:p>
    <w:p w14:paraId="00000023" w14:textId="7DCE559D" w:rsidR="005E75E2" w:rsidRDefault="00964EB8">
      <w:pPr>
        <w:tabs>
          <w:tab w:val="left" w:pos="4320"/>
          <w:tab w:val="left" w:pos="4485"/>
          <w:tab w:val="left" w:pos="5445"/>
        </w:tabs>
        <w:jc w:val="both"/>
        <w:rPr>
          <w:rFonts w:ascii="Arial" w:eastAsia="Arial" w:hAnsi="Arial" w:cs="Arial"/>
          <w:sz w:val="20"/>
          <w:szCs w:val="20"/>
        </w:rPr>
      </w:pPr>
      <w:r>
        <w:rPr>
          <w:rFonts w:ascii="Arial" w:eastAsia="Arial" w:hAnsi="Arial" w:cs="Arial"/>
          <w:sz w:val="20"/>
          <w:szCs w:val="20"/>
        </w:rPr>
        <w:lastRenderedPageBreak/>
        <w:t xml:space="preserve">En esta evidencia, el instructor llevará a cabo el juego “pañuelo” con el fin de identificar los conocimientos previos de los aprendices sobre cómo dar información básica en inglés referente a nombre, apellido, edad, profesión, nacionalidad, número telefónico, dirección, correo electrónico, estado civil, pasatiempos, características negativas/positivas, miembros de la familia. Para esto los aprendices se dividirán en 2 grupos, dentro de cada grupo los aprendices deben </w:t>
      </w:r>
      <w:r w:rsidR="00366BB8">
        <w:rPr>
          <w:rFonts w:ascii="Arial" w:eastAsia="Arial" w:hAnsi="Arial" w:cs="Arial"/>
          <w:sz w:val="20"/>
          <w:szCs w:val="20"/>
        </w:rPr>
        <w:t>numerarse,</w:t>
      </w:r>
      <w:r>
        <w:rPr>
          <w:rFonts w:ascii="Arial" w:eastAsia="Arial" w:hAnsi="Arial" w:cs="Arial"/>
          <w:sz w:val="20"/>
          <w:szCs w:val="20"/>
        </w:rPr>
        <w:t xml:space="preserve"> después el instructor va a decir un número y las personas que tienen </w:t>
      </w:r>
      <w:r w:rsidR="00E06B34">
        <w:rPr>
          <w:rFonts w:ascii="Arial" w:eastAsia="Arial" w:hAnsi="Arial" w:cs="Arial"/>
          <w:sz w:val="20"/>
          <w:szCs w:val="20"/>
        </w:rPr>
        <w:t>asignado el</w:t>
      </w:r>
      <w:r>
        <w:rPr>
          <w:rFonts w:ascii="Arial" w:eastAsia="Arial" w:hAnsi="Arial" w:cs="Arial"/>
          <w:sz w:val="20"/>
          <w:szCs w:val="20"/>
        </w:rPr>
        <w:t xml:space="preserve"> número saldrán corriendo a tomar el pañuelo del suelo</w:t>
      </w:r>
      <w:r w:rsidR="00010C39">
        <w:rPr>
          <w:rFonts w:ascii="Arial" w:eastAsia="Arial" w:hAnsi="Arial" w:cs="Arial"/>
          <w:sz w:val="20"/>
          <w:szCs w:val="20"/>
        </w:rPr>
        <w:t xml:space="preserve">. La persona </w:t>
      </w:r>
      <w:r>
        <w:rPr>
          <w:rFonts w:ascii="Arial" w:eastAsia="Arial" w:hAnsi="Arial" w:cs="Arial"/>
          <w:sz w:val="20"/>
          <w:szCs w:val="20"/>
        </w:rPr>
        <w:t xml:space="preserve">que tenga el pañuelo </w:t>
      </w:r>
      <w:r w:rsidR="00010C39">
        <w:rPr>
          <w:rFonts w:ascii="Arial" w:eastAsia="Arial" w:hAnsi="Arial" w:cs="Arial"/>
          <w:sz w:val="20"/>
          <w:szCs w:val="20"/>
        </w:rPr>
        <w:t>responderá</w:t>
      </w:r>
      <w:r>
        <w:rPr>
          <w:rFonts w:ascii="Arial" w:eastAsia="Arial" w:hAnsi="Arial" w:cs="Arial"/>
          <w:sz w:val="20"/>
          <w:szCs w:val="20"/>
        </w:rPr>
        <w:t xml:space="preserve"> una pregunta relacionada con los temas mencionados anteriormente</w:t>
      </w:r>
      <w:r w:rsidR="00010C39">
        <w:rPr>
          <w:rFonts w:ascii="Arial" w:eastAsia="Arial" w:hAnsi="Arial" w:cs="Arial"/>
          <w:sz w:val="20"/>
          <w:szCs w:val="20"/>
        </w:rPr>
        <w:t xml:space="preserve">. Si esta persona no responde la pregunta, tendrá la oportunidad la persona con el mismo número del equipo contrario. </w:t>
      </w:r>
      <w:r w:rsidR="00010E29">
        <w:rPr>
          <w:rFonts w:ascii="Arial" w:eastAsia="Arial" w:hAnsi="Arial" w:cs="Arial"/>
          <w:sz w:val="20"/>
          <w:szCs w:val="20"/>
        </w:rPr>
        <w:t>Si no hay respuesta correcta,</w:t>
      </w:r>
      <w:r>
        <w:rPr>
          <w:rFonts w:ascii="Arial" w:eastAsia="Arial" w:hAnsi="Arial" w:cs="Arial"/>
          <w:sz w:val="20"/>
          <w:szCs w:val="20"/>
        </w:rPr>
        <w:t xml:space="preserve"> la pregunta puede ser respondida por la persona o algún miembro del grupo</w:t>
      </w:r>
      <w:r w:rsidR="00010E29">
        <w:rPr>
          <w:rFonts w:ascii="Arial" w:eastAsia="Arial" w:hAnsi="Arial" w:cs="Arial"/>
          <w:sz w:val="20"/>
          <w:szCs w:val="20"/>
        </w:rPr>
        <w:t xml:space="preserve"> que primero tomó el pañuelo. S</w:t>
      </w:r>
      <w:r>
        <w:rPr>
          <w:rFonts w:ascii="Arial" w:eastAsia="Arial" w:hAnsi="Arial" w:cs="Arial"/>
          <w:sz w:val="20"/>
          <w:szCs w:val="20"/>
        </w:rPr>
        <w:t xml:space="preserve">i la respuesta es correcta obtendrán 1 punto. </w:t>
      </w:r>
    </w:p>
    <w:p w14:paraId="00000024" w14:textId="45B8B4B2" w:rsidR="005E75E2" w:rsidRDefault="00964EB8">
      <w:pPr>
        <w:tabs>
          <w:tab w:val="left" w:pos="4320"/>
          <w:tab w:val="left" w:pos="4485"/>
          <w:tab w:val="left" w:pos="5445"/>
        </w:tabs>
        <w:jc w:val="both"/>
        <w:rPr>
          <w:rFonts w:ascii="Arial" w:eastAsia="Arial" w:hAnsi="Arial" w:cs="Arial"/>
          <w:sz w:val="20"/>
          <w:szCs w:val="20"/>
        </w:rPr>
      </w:pPr>
      <w:r>
        <w:rPr>
          <w:rFonts w:ascii="Arial" w:eastAsia="Arial" w:hAnsi="Arial" w:cs="Arial"/>
          <w:sz w:val="20"/>
          <w:szCs w:val="20"/>
        </w:rPr>
        <w:t xml:space="preserve">Después de identificar estos conocimientos, los aprendices se dividirán en 3 </w:t>
      </w:r>
      <w:r w:rsidR="00366BB8">
        <w:rPr>
          <w:rFonts w:ascii="Arial" w:eastAsia="Arial" w:hAnsi="Arial" w:cs="Arial"/>
          <w:sz w:val="20"/>
          <w:szCs w:val="20"/>
        </w:rPr>
        <w:t>grupos,</w:t>
      </w:r>
      <w:r>
        <w:rPr>
          <w:rFonts w:ascii="Arial" w:eastAsia="Arial" w:hAnsi="Arial" w:cs="Arial"/>
          <w:sz w:val="20"/>
          <w:szCs w:val="20"/>
        </w:rPr>
        <w:t xml:space="preserve"> cada grupo pasará a una estación para recolectar información proveniente de un escrito, otro a través de un audio y otro a través de un vídeo. Después de haber recolectado información en una estación, el instructor hará rotar los grupos de tal forma que todos puedan acceder a la información personal dada a través de escucha, de lectura y de video. Los aprendices completarán la información solicitada por el instructor con base en la información que recolectaron a través del tipo de material que trabajaron. </w:t>
      </w:r>
    </w:p>
    <w:p w14:paraId="59F8E8DB" w14:textId="1908DAFC" w:rsidR="00A40F55" w:rsidRDefault="374A5C80">
      <w:pPr>
        <w:tabs>
          <w:tab w:val="left" w:pos="4320"/>
          <w:tab w:val="left" w:pos="4485"/>
          <w:tab w:val="left" w:pos="5445"/>
        </w:tabs>
        <w:jc w:val="both"/>
        <w:rPr>
          <w:rFonts w:ascii="Arial" w:eastAsia="Arial" w:hAnsi="Arial" w:cs="Arial"/>
          <w:sz w:val="20"/>
          <w:szCs w:val="20"/>
        </w:rPr>
      </w:pPr>
      <w:r w:rsidRPr="17BF6DB9">
        <w:rPr>
          <w:rFonts w:ascii="Arial" w:eastAsia="Arial" w:hAnsi="Arial" w:cs="Arial"/>
          <w:sz w:val="20"/>
          <w:szCs w:val="20"/>
        </w:rPr>
        <w:t>Finalmente, los aprendices escriben su información personal hacie</w:t>
      </w:r>
      <w:r w:rsidR="2808107A" w:rsidRPr="17BF6DB9">
        <w:rPr>
          <w:rFonts w:ascii="Arial" w:eastAsia="Arial" w:hAnsi="Arial" w:cs="Arial"/>
          <w:sz w:val="20"/>
          <w:szCs w:val="20"/>
        </w:rPr>
        <w:t xml:space="preserve">ndo uso del vocabulario y expresiones ya revisadas. </w:t>
      </w:r>
    </w:p>
    <w:p w14:paraId="00000025" w14:textId="0F9674A6" w:rsidR="005E75E2" w:rsidRDefault="00964EB8">
      <w:pPr>
        <w:tabs>
          <w:tab w:val="left" w:pos="4320"/>
          <w:tab w:val="left" w:pos="4485"/>
          <w:tab w:val="left" w:pos="5445"/>
        </w:tabs>
        <w:jc w:val="both"/>
        <w:rPr>
          <w:rFonts w:ascii="Arial" w:eastAsia="Arial" w:hAnsi="Arial" w:cs="Arial"/>
          <w:sz w:val="20"/>
          <w:szCs w:val="20"/>
        </w:rPr>
      </w:pPr>
      <w:r>
        <w:rPr>
          <w:rFonts w:ascii="Arial" w:eastAsia="Arial" w:hAnsi="Arial" w:cs="Arial"/>
          <w:sz w:val="20"/>
          <w:szCs w:val="20"/>
        </w:rPr>
        <w:t xml:space="preserve">Para la realización de esta evidencia se requiere </w:t>
      </w:r>
      <w:r w:rsidR="00010E29">
        <w:rPr>
          <w:rFonts w:ascii="Arial" w:eastAsia="Arial" w:hAnsi="Arial" w:cs="Arial"/>
          <w:sz w:val="20"/>
          <w:szCs w:val="20"/>
        </w:rPr>
        <w:t>revisar conocimientos sobre</w:t>
      </w:r>
      <w:r>
        <w:rPr>
          <w:rFonts w:ascii="Arial" w:eastAsia="Arial" w:hAnsi="Arial" w:cs="Arial"/>
          <w:sz w:val="20"/>
          <w:szCs w:val="20"/>
        </w:rPr>
        <w:t xml:space="preserve"> el alfabeto, números cardinales, ordinales, vocabulario referente a profesiones, nacionalidades, estado civil, pasatiempos, características personales y familiares. Uso del artículo a/an. pronombres personales, adjetivos posesivos.</w:t>
      </w:r>
    </w:p>
    <w:p w14:paraId="00000026" w14:textId="77777777" w:rsidR="005E75E2" w:rsidRDefault="005E75E2">
      <w:pPr>
        <w:tabs>
          <w:tab w:val="left" w:pos="4320"/>
          <w:tab w:val="left" w:pos="4485"/>
          <w:tab w:val="left" w:pos="5445"/>
        </w:tabs>
        <w:jc w:val="both"/>
        <w:rPr>
          <w:rFonts w:ascii="Arial" w:eastAsia="Arial" w:hAnsi="Arial" w:cs="Arial"/>
          <w:sz w:val="20"/>
          <w:szCs w:val="20"/>
        </w:rPr>
      </w:pPr>
    </w:p>
    <w:p w14:paraId="00000027" w14:textId="77777777" w:rsidR="005E75E2" w:rsidRDefault="00964EB8">
      <w:pPr>
        <w:tabs>
          <w:tab w:val="left" w:pos="4320"/>
          <w:tab w:val="left" w:pos="4485"/>
          <w:tab w:val="left" w:pos="5445"/>
        </w:tabs>
        <w:jc w:val="both"/>
        <w:rPr>
          <w:rFonts w:ascii="Arial" w:eastAsia="Arial" w:hAnsi="Arial" w:cs="Arial"/>
          <w:sz w:val="20"/>
          <w:szCs w:val="20"/>
        </w:rPr>
      </w:pPr>
      <w:r>
        <w:rPr>
          <w:rFonts w:ascii="Arial" w:eastAsia="Arial" w:hAnsi="Arial" w:cs="Arial"/>
          <w:sz w:val="20"/>
          <w:szCs w:val="20"/>
        </w:rPr>
        <w:t xml:space="preserve">Vídeo: </w:t>
      </w:r>
      <w:hyperlink r:id="rId12">
        <w:r>
          <w:rPr>
            <w:rFonts w:ascii="Arial" w:eastAsia="Arial" w:hAnsi="Arial" w:cs="Arial"/>
            <w:color w:val="1155CC"/>
            <w:sz w:val="20"/>
            <w:szCs w:val="20"/>
            <w:u w:val="single"/>
          </w:rPr>
          <w:t>https://www.youtube.com/watch?v=jXVujrUF9F0</w:t>
        </w:r>
      </w:hyperlink>
    </w:p>
    <w:p w14:paraId="00000028" w14:textId="77777777" w:rsidR="005E75E2" w:rsidRDefault="005E75E2">
      <w:pPr>
        <w:tabs>
          <w:tab w:val="left" w:pos="4320"/>
          <w:tab w:val="left" w:pos="4485"/>
          <w:tab w:val="left" w:pos="5445"/>
        </w:tabs>
        <w:jc w:val="both"/>
        <w:rPr>
          <w:rFonts w:ascii="Arial" w:eastAsia="Arial" w:hAnsi="Arial" w:cs="Arial"/>
          <w:sz w:val="20"/>
          <w:szCs w:val="20"/>
        </w:rPr>
      </w:pPr>
    </w:p>
    <w:p w14:paraId="00000029" w14:textId="5B1DCB7B" w:rsidR="005E75E2" w:rsidRDefault="00964EB8">
      <w:pPr>
        <w:tabs>
          <w:tab w:val="left" w:pos="4320"/>
          <w:tab w:val="left" w:pos="4485"/>
          <w:tab w:val="left" w:pos="5445"/>
        </w:tabs>
        <w:jc w:val="both"/>
        <w:rPr>
          <w:rFonts w:ascii="Arial" w:eastAsia="Arial" w:hAnsi="Arial" w:cs="Arial"/>
          <w:sz w:val="20"/>
          <w:szCs w:val="20"/>
        </w:rPr>
      </w:pPr>
      <w:r>
        <w:rPr>
          <w:rFonts w:ascii="Arial" w:eastAsia="Arial" w:hAnsi="Arial" w:cs="Arial"/>
          <w:b/>
        </w:rPr>
        <w:t>Evidencia de aprendizaje:</w:t>
      </w:r>
      <w:sdt>
        <w:sdtPr>
          <w:tag w:val="goog_rdk_1"/>
          <w:id w:val="-1645804641"/>
        </w:sdtPr>
        <w:sdtEndPr/>
        <w:sdtContent>
          <w:commentRangeStart w:id="3"/>
        </w:sdtContent>
      </w:sdt>
      <w:r>
        <w:rPr>
          <w:rFonts w:ascii="Arial" w:eastAsia="Arial" w:hAnsi="Arial" w:cs="Arial"/>
          <w:sz w:val="20"/>
          <w:szCs w:val="20"/>
        </w:rPr>
        <w:t xml:space="preserve">: </w:t>
      </w:r>
      <w:commentRangeEnd w:id="3"/>
      <w:r>
        <w:commentReference w:id="3"/>
      </w:r>
      <w:r>
        <w:rPr>
          <w:rFonts w:ascii="Arial" w:eastAsia="Arial" w:hAnsi="Arial" w:cs="Arial"/>
          <w:sz w:val="20"/>
          <w:szCs w:val="20"/>
        </w:rPr>
        <w:t>Escrito con información requerida por el instructor</w:t>
      </w:r>
      <w:r w:rsidR="00980F59">
        <w:rPr>
          <w:rFonts w:ascii="Arial" w:eastAsia="Arial" w:hAnsi="Arial" w:cs="Arial"/>
          <w:sz w:val="20"/>
          <w:szCs w:val="20"/>
        </w:rPr>
        <w:t xml:space="preserve"> sobre las estaciones e información personal de cada aprendiz.</w:t>
      </w:r>
    </w:p>
    <w:p w14:paraId="0000002A" w14:textId="1F27D404" w:rsidR="005E75E2" w:rsidRDefault="00964EB8">
      <w:pPr>
        <w:spacing w:line="240" w:lineRule="auto"/>
        <w:rPr>
          <w:rFonts w:ascii="Arial" w:eastAsia="Arial" w:hAnsi="Arial" w:cs="Arial"/>
        </w:rPr>
      </w:pPr>
      <w:r>
        <w:rPr>
          <w:rFonts w:ascii="Arial" w:eastAsia="Arial" w:hAnsi="Arial" w:cs="Arial"/>
          <w:b/>
        </w:rPr>
        <w:t xml:space="preserve">Modalidad: </w:t>
      </w:r>
      <w:r>
        <w:rPr>
          <w:rFonts w:ascii="Arial" w:eastAsia="Arial" w:hAnsi="Arial" w:cs="Arial"/>
        </w:rPr>
        <w:t>Grupal</w:t>
      </w:r>
      <w:r w:rsidR="00980F59">
        <w:rPr>
          <w:rFonts w:ascii="Arial" w:eastAsia="Arial" w:hAnsi="Arial" w:cs="Arial"/>
        </w:rPr>
        <w:t>, individual.</w:t>
      </w:r>
    </w:p>
    <w:p w14:paraId="0000002B" w14:textId="7C9112F0" w:rsidR="005E75E2" w:rsidRDefault="00964EB8">
      <w:pPr>
        <w:spacing w:line="240" w:lineRule="auto"/>
        <w:rPr>
          <w:rFonts w:ascii="Arial" w:eastAsia="Arial" w:hAnsi="Arial" w:cs="Arial"/>
        </w:rPr>
      </w:pPr>
      <w:r>
        <w:rPr>
          <w:rFonts w:ascii="Arial" w:eastAsia="Arial" w:hAnsi="Arial" w:cs="Arial"/>
          <w:b/>
        </w:rPr>
        <w:t xml:space="preserve">Duración de la actividad de aprendizaje: </w:t>
      </w:r>
      <w:r w:rsidR="00E8082A">
        <w:rPr>
          <w:rFonts w:ascii="Arial" w:eastAsia="Arial" w:hAnsi="Arial" w:cs="Arial"/>
        </w:rPr>
        <w:t>8</w:t>
      </w:r>
      <w:r>
        <w:rPr>
          <w:rFonts w:ascii="Arial" w:eastAsia="Arial" w:hAnsi="Arial" w:cs="Arial"/>
        </w:rPr>
        <w:t xml:space="preserve"> hora</w:t>
      </w:r>
      <w:r w:rsidR="00010C39">
        <w:rPr>
          <w:rFonts w:ascii="Arial" w:eastAsia="Arial" w:hAnsi="Arial" w:cs="Arial"/>
        </w:rPr>
        <w:t>s</w:t>
      </w:r>
    </w:p>
    <w:p w14:paraId="0000002C" w14:textId="77777777" w:rsidR="005E75E2" w:rsidRDefault="00964EB8">
      <w:pPr>
        <w:spacing w:line="240" w:lineRule="auto"/>
        <w:rPr>
          <w:rFonts w:ascii="Arial" w:eastAsia="Arial" w:hAnsi="Arial" w:cs="Arial"/>
        </w:rPr>
      </w:pPr>
      <w:r>
        <w:rPr>
          <w:rFonts w:ascii="Arial" w:eastAsia="Arial" w:hAnsi="Arial" w:cs="Arial"/>
          <w:b/>
        </w:rPr>
        <w:t>Ambiente de Aprendizaje:</w:t>
      </w:r>
      <w:r>
        <w:rPr>
          <w:rFonts w:ascii="Arial" w:eastAsia="Arial" w:hAnsi="Arial" w:cs="Arial"/>
        </w:rPr>
        <w:t xml:space="preserve"> Ambiente de aprendizaje, exteriores. </w:t>
      </w:r>
    </w:p>
    <w:p w14:paraId="0000002D" w14:textId="4D68C70A" w:rsidR="005E75E2" w:rsidRDefault="00964EB8">
      <w:pPr>
        <w:spacing w:line="240" w:lineRule="auto"/>
        <w:rPr>
          <w:rFonts w:ascii="Arial" w:eastAsia="Arial" w:hAnsi="Arial" w:cs="Arial"/>
          <w:highlight w:val="yellow"/>
        </w:rPr>
      </w:pPr>
      <w:r>
        <w:rPr>
          <w:rFonts w:ascii="Arial" w:eastAsia="Arial" w:hAnsi="Arial" w:cs="Arial"/>
          <w:b/>
        </w:rPr>
        <w:t>Materiales:</w:t>
      </w:r>
      <w:r w:rsidR="00466D8A">
        <w:rPr>
          <w:rFonts w:ascii="Arial" w:eastAsia="Arial" w:hAnsi="Arial" w:cs="Arial"/>
          <w:b/>
        </w:rPr>
        <w:t xml:space="preserve"> </w:t>
      </w:r>
      <w:r>
        <w:rPr>
          <w:rFonts w:ascii="Arial" w:eastAsia="Arial" w:hAnsi="Arial" w:cs="Arial"/>
          <w:sz w:val="20"/>
          <w:szCs w:val="20"/>
        </w:rPr>
        <w:t xml:space="preserve">Material de información personal en forma escrita, auditiva y de vídeo. </w:t>
      </w:r>
    </w:p>
    <w:p w14:paraId="0000002E" w14:textId="77777777" w:rsidR="005E75E2" w:rsidRDefault="005E75E2">
      <w:pPr>
        <w:pBdr>
          <w:top w:val="nil"/>
          <w:left w:val="nil"/>
          <w:bottom w:val="nil"/>
          <w:right w:val="nil"/>
          <w:between w:val="nil"/>
        </w:pBdr>
        <w:tabs>
          <w:tab w:val="left" w:pos="4320"/>
          <w:tab w:val="left" w:pos="4485"/>
          <w:tab w:val="left" w:pos="5445"/>
        </w:tabs>
        <w:jc w:val="both"/>
        <w:rPr>
          <w:rFonts w:ascii="Arial" w:eastAsia="Arial" w:hAnsi="Arial" w:cs="Arial"/>
          <w:sz w:val="20"/>
          <w:szCs w:val="20"/>
        </w:rPr>
      </w:pPr>
    </w:p>
    <w:p w14:paraId="0000002F" w14:textId="77777777" w:rsidR="005E75E2" w:rsidRDefault="005E75E2">
      <w:pPr>
        <w:tabs>
          <w:tab w:val="left" w:pos="4320"/>
          <w:tab w:val="left" w:pos="4485"/>
          <w:tab w:val="left" w:pos="5445"/>
        </w:tabs>
        <w:jc w:val="both"/>
        <w:rPr>
          <w:b/>
        </w:rPr>
      </w:pPr>
    </w:p>
    <w:p w14:paraId="00000030" w14:textId="77777777" w:rsidR="005E75E2" w:rsidRDefault="00964EB8">
      <w:pPr>
        <w:tabs>
          <w:tab w:val="left" w:pos="4320"/>
          <w:tab w:val="left" w:pos="4485"/>
          <w:tab w:val="left" w:pos="5445"/>
        </w:tabs>
        <w:jc w:val="both"/>
        <w:rPr>
          <w:b/>
        </w:rPr>
      </w:pPr>
      <w:r>
        <w:rPr>
          <w:b/>
        </w:rPr>
        <w:t>3.3 Actividades de apropiación del conocimiento (Conceptualización y teorización)</w:t>
      </w:r>
    </w:p>
    <w:p w14:paraId="00000031" w14:textId="77777777" w:rsidR="005E75E2" w:rsidRDefault="005E75E2">
      <w:pPr>
        <w:tabs>
          <w:tab w:val="left" w:pos="4320"/>
          <w:tab w:val="left" w:pos="4485"/>
          <w:tab w:val="left" w:pos="5445"/>
        </w:tabs>
        <w:jc w:val="both"/>
        <w:rPr>
          <w:rFonts w:ascii="Arial" w:eastAsia="Arial" w:hAnsi="Arial" w:cs="Arial"/>
          <w:b/>
          <w:sz w:val="20"/>
          <w:szCs w:val="20"/>
        </w:rPr>
      </w:pPr>
    </w:p>
    <w:p w14:paraId="00000032" w14:textId="77777777" w:rsidR="005E75E2" w:rsidRPr="00366BB8" w:rsidRDefault="00964EB8">
      <w:pPr>
        <w:tabs>
          <w:tab w:val="left" w:pos="4320"/>
          <w:tab w:val="left" w:pos="4485"/>
          <w:tab w:val="left" w:pos="5445"/>
        </w:tabs>
        <w:jc w:val="both"/>
        <w:rPr>
          <w:rFonts w:ascii="Arial" w:eastAsia="Arial" w:hAnsi="Arial" w:cs="Arial"/>
          <w:b/>
          <w:sz w:val="20"/>
          <w:szCs w:val="20"/>
          <w:lang w:val="en-US"/>
        </w:rPr>
      </w:pPr>
      <w:r w:rsidRPr="00366BB8">
        <w:rPr>
          <w:rFonts w:ascii="Arial" w:eastAsia="Arial" w:hAnsi="Arial" w:cs="Arial"/>
          <w:b/>
          <w:sz w:val="20"/>
          <w:szCs w:val="20"/>
          <w:lang w:val="en-US"/>
        </w:rPr>
        <w:t>What does a professional in your area do?</w:t>
      </w:r>
    </w:p>
    <w:p w14:paraId="00000033" w14:textId="77777777" w:rsidR="005E75E2" w:rsidRPr="00366BB8" w:rsidRDefault="005E75E2">
      <w:pPr>
        <w:tabs>
          <w:tab w:val="left" w:pos="4320"/>
          <w:tab w:val="left" w:pos="4485"/>
          <w:tab w:val="left" w:pos="5445"/>
        </w:tabs>
        <w:jc w:val="both"/>
        <w:rPr>
          <w:rFonts w:ascii="Arial" w:eastAsia="Arial" w:hAnsi="Arial" w:cs="Arial"/>
          <w:sz w:val="20"/>
          <w:szCs w:val="20"/>
          <w:lang w:val="en-US"/>
        </w:rPr>
      </w:pPr>
    </w:p>
    <w:p w14:paraId="00000034" w14:textId="7E8A02E7" w:rsidR="005E75E2" w:rsidRDefault="00B64A53">
      <w:pPr>
        <w:tabs>
          <w:tab w:val="left" w:pos="4320"/>
          <w:tab w:val="left" w:pos="4485"/>
          <w:tab w:val="left" w:pos="5445"/>
        </w:tabs>
        <w:jc w:val="both"/>
        <w:rPr>
          <w:rFonts w:ascii="Arial" w:eastAsia="Arial" w:hAnsi="Arial" w:cs="Arial"/>
          <w:sz w:val="20"/>
          <w:szCs w:val="20"/>
        </w:rPr>
      </w:pPr>
      <w:r>
        <w:rPr>
          <w:rFonts w:ascii="Arial" w:eastAsia="Arial" w:hAnsi="Arial" w:cs="Arial"/>
          <w:b/>
          <w:sz w:val="20"/>
          <w:szCs w:val="20"/>
        </w:rPr>
        <w:t>3.3.1</w:t>
      </w:r>
      <w:r w:rsidR="00964EB8">
        <w:rPr>
          <w:rFonts w:ascii="Arial" w:eastAsia="Arial" w:hAnsi="Arial" w:cs="Arial"/>
          <w:b/>
          <w:sz w:val="20"/>
          <w:szCs w:val="20"/>
        </w:rPr>
        <w:t xml:space="preserve"> </w:t>
      </w:r>
      <w:r w:rsidR="001622BB">
        <w:rPr>
          <w:rFonts w:ascii="Arial" w:eastAsia="Arial" w:hAnsi="Arial" w:cs="Arial"/>
          <w:b/>
          <w:sz w:val="20"/>
          <w:szCs w:val="20"/>
        </w:rPr>
        <w:t xml:space="preserve">Actividad de aprendizaje: </w:t>
      </w:r>
      <w:r w:rsidR="00964EB8">
        <w:rPr>
          <w:rFonts w:ascii="Arial" w:eastAsia="Arial" w:hAnsi="Arial" w:cs="Arial"/>
          <w:b/>
          <w:sz w:val="20"/>
          <w:szCs w:val="20"/>
        </w:rPr>
        <w:t xml:space="preserve">Reconocer las diferentes actividades </w:t>
      </w:r>
      <w:r>
        <w:rPr>
          <w:rFonts w:ascii="Arial" w:eastAsia="Arial" w:hAnsi="Arial" w:cs="Arial"/>
          <w:b/>
          <w:sz w:val="20"/>
          <w:szCs w:val="20"/>
        </w:rPr>
        <w:t>que realiza un tecnólogo de su área</w:t>
      </w:r>
      <w:r w:rsidR="00964EB8">
        <w:rPr>
          <w:rFonts w:ascii="Arial" w:eastAsia="Arial" w:hAnsi="Arial" w:cs="Arial"/>
          <w:b/>
          <w:sz w:val="20"/>
          <w:szCs w:val="20"/>
        </w:rPr>
        <w:t xml:space="preserve"> </w:t>
      </w:r>
      <w:r w:rsidR="00466D8A">
        <w:rPr>
          <w:rFonts w:ascii="Arial" w:eastAsia="Arial" w:hAnsi="Arial" w:cs="Arial"/>
          <w:b/>
          <w:sz w:val="20"/>
          <w:szCs w:val="20"/>
        </w:rPr>
        <w:t>utilizando presente</w:t>
      </w:r>
      <w:r w:rsidR="00964EB8">
        <w:rPr>
          <w:rFonts w:ascii="Arial" w:eastAsia="Arial" w:hAnsi="Arial" w:cs="Arial"/>
          <w:b/>
          <w:sz w:val="20"/>
          <w:szCs w:val="20"/>
        </w:rPr>
        <w:t xml:space="preserve"> </w:t>
      </w:r>
      <w:r w:rsidR="00466D8A">
        <w:rPr>
          <w:rFonts w:ascii="Arial" w:eastAsia="Arial" w:hAnsi="Arial" w:cs="Arial"/>
          <w:b/>
          <w:sz w:val="20"/>
          <w:szCs w:val="20"/>
        </w:rPr>
        <w:t>simple en</w:t>
      </w:r>
      <w:r w:rsidR="00964EB8">
        <w:rPr>
          <w:rFonts w:ascii="Arial" w:eastAsia="Arial" w:hAnsi="Arial" w:cs="Arial"/>
          <w:b/>
          <w:sz w:val="20"/>
          <w:szCs w:val="20"/>
        </w:rPr>
        <w:t xml:space="preserve"> forma afirmativa y negativa.</w:t>
      </w:r>
      <w:r w:rsidR="00964EB8">
        <w:rPr>
          <w:rFonts w:ascii="Arial" w:eastAsia="Arial" w:hAnsi="Arial" w:cs="Arial"/>
          <w:sz w:val="20"/>
          <w:szCs w:val="20"/>
        </w:rPr>
        <w:t xml:space="preserve"> </w:t>
      </w:r>
    </w:p>
    <w:p w14:paraId="4A155129" w14:textId="39CE0184" w:rsidR="00B64A53" w:rsidRPr="00B64A53" w:rsidRDefault="00B64A53" w:rsidP="00B64A53">
      <w:pPr>
        <w:tabs>
          <w:tab w:val="left" w:pos="4320"/>
          <w:tab w:val="left" w:pos="4485"/>
          <w:tab w:val="left" w:pos="5445"/>
        </w:tabs>
        <w:jc w:val="both"/>
        <w:rPr>
          <w:rFonts w:ascii="Arial" w:eastAsia="Arial" w:hAnsi="Arial" w:cs="Arial"/>
          <w:sz w:val="20"/>
          <w:szCs w:val="20"/>
        </w:rPr>
      </w:pPr>
      <w:r w:rsidRPr="00B64A53">
        <w:rPr>
          <w:rFonts w:ascii="Arial" w:eastAsia="Arial" w:hAnsi="Arial" w:cs="Arial"/>
          <w:sz w:val="20"/>
          <w:szCs w:val="20"/>
        </w:rPr>
        <w:t xml:space="preserve">En esta actividad, los aprendices serán capaces de escribir y presentar </w:t>
      </w:r>
      <w:r>
        <w:rPr>
          <w:rFonts w:ascii="Arial" w:eastAsia="Arial" w:hAnsi="Arial" w:cs="Arial"/>
          <w:sz w:val="20"/>
          <w:szCs w:val="20"/>
        </w:rPr>
        <w:t>las labores que hacen los tecnólogos de su área de formación</w:t>
      </w:r>
      <w:r w:rsidRPr="00B64A53">
        <w:rPr>
          <w:rFonts w:ascii="Arial" w:eastAsia="Arial" w:hAnsi="Arial" w:cs="Arial"/>
          <w:sz w:val="20"/>
          <w:szCs w:val="20"/>
        </w:rPr>
        <w:t>.</w:t>
      </w:r>
    </w:p>
    <w:p w14:paraId="00000035" w14:textId="2DB2BA2C" w:rsidR="005E75E2" w:rsidRDefault="00B64A53" w:rsidP="00B64A53">
      <w:pPr>
        <w:tabs>
          <w:tab w:val="left" w:pos="4320"/>
          <w:tab w:val="left" w:pos="4485"/>
          <w:tab w:val="left" w:pos="5445"/>
        </w:tabs>
        <w:jc w:val="both"/>
        <w:rPr>
          <w:rFonts w:ascii="Arial" w:eastAsia="Arial" w:hAnsi="Arial" w:cs="Arial"/>
          <w:sz w:val="20"/>
          <w:szCs w:val="20"/>
        </w:rPr>
      </w:pPr>
      <w:r>
        <w:rPr>
          <w:rFonts w:ascii="Arial" w:eastAsia="Arial" w:hAnsi="Arial" w:cs="Arial"/>
          <w:sz w:val="20"/>
          <w:szCs w:val="20"/>
        </w:rPr>
        <w:t xml:space="preserve">Para esto, el instructor proveerá un input de carácter auditivo. </w:t>
      </w:r>
      <w:r w:rsidR="00964EB8">
        <w:rPr>
          <w:rFonts w:ascii="Arial" w:eastAsia="Arial" w:hAnsi="Arial" w:cs="Arial"/>
          <w:sz w:val="20"/>
          <w:szCs w:val="20"/>
        </w:rPr>
        <w:t>Los aprendices escucharán un audio sobre 4 profesionales de diferentes áreas. Basados en este audio, primero deberán completar con la profesión correcta y luego deberán seleccionar el verbo correcto para completar unas frases dadas</w:t>
      </w:r>
    </w:p>
    <w:p w14:paraId="00000036" w14:textId="623573A5" w:rsidR="005E75E2" w:rsidRDefault="00B64A53">
      <w:pPr>
        <w:tabs>
          <w:tab w:val="left" w:pos="4320"/>
          <w:tab w:val="left" w:pos="4485"/>
          <w:tab w:val="left" w:pos="5445"/>
        </w:tabs>
        <w:jc w:val="both"/>
        <w:rPr>
          <w:rFonts w:ascii="Arial" w:eastAsia="Arial" w:hAnsi="Arial" w:cs="Arial"/>
          <w:sz w:val="20"/>
          <w:szCs w:val="20"/>
        </w:rPr>
      </w:pPr>
      <w:r>
        <w:rPr>
          <w:rFonts w:ascii="Arial" w:eastAsia="Arial" w:hAnsi="Arial" w:cs="Arial"/>
          <w:sz w:val="20"/>
          <w:szCs w:val="20"/>
        </w:rPr>
        <w:t>Después de escuchar, p</w:t>
      </w:r>
      <w:r w:rsidR="00964EB8">
        <w:rPr>
          <w:rFonts w:ascii="Arial" w:eastAsia="Arial" w:hAnsi="Arial" w:cs="Arial"/>
          <w:sz w:val="20"/>
          <w:szCs w:val="20"/>
        </w:rPr>
        <w:t xml:space="preserve">rimero, deberán completar con la forma verbal adecuada de presente simple en forma negativa, afirmativa e interrogativa la lectura asignada. </w:t>
      </w:r>
      <w:r>
        <w:rPr>
          <w:rFonts w:ascii="Arial" w:eastAsia="Arial" w:hAnsi="Arial" w:cs="Arial"/>
          <w:sz w:val="20"/>
          <w:szCs w:val="20"/>
        </w:rPr>
        <w:t>A partir</w:t>
      </w:r>
      <w:r w:rsidR="00964EB8">
        <w:rPr>
          <w:rFonts w:ascii="Arial" w:eastAsia="Arial" w:hAnsi="Arial" w:cs="Arial"/>
          <w:sz w:val="20"/>
          <w:szCs w:val="20"/>
        </w:rPr>
        <w:t xml:space="preserve"> de hacer estos ejercicios, junto al instructor estudiarán el uso de presente simple en sus diferentes formas, para las diferentes personas. Haciendo uso de este tiempo, los estudiantes escribirán un párrafo manifestando las actividades que un </w:t>
      </w:r>
      <w:r w:rsidR="001622BB">
        <w:rPr>
          <w:rFonts w:ascii="Arial" w:eastAsia="Arial" w:hAnsi="Arial" w:cs="Arial"/>
          <w:sz w:val="20"/>
          <w:szCs w:val="20"/>
        </w:rPr>
        <w:t>tecnólogo</w:t>
      </w:r>
      <w:r w:rsidR="00964EB8">
        <w:rPr>
          <w:rFonts w:ascii="Arial" w:eastAsia="Arial" w:hAnsi="Arial" w:cs="Arial"/>
          <w:sz w:val="20"/>
          <w:szCs w:val="20"/>
        </w:rPr>
        <w:t xml:space="preserve"> en su área hace usualmente.</w:t>
      </w:r>
      <w:r w:rsidR="00E06B34">
        <w:rPr>
          <w:rFonts w:ascii="Arial" w:eastAsia="Arial" w:hAnsi="Arial" w:cs="Arial"/>
          <w:sz w:val="20"/>
          <w:szCs w:val="20"/>
        </w:rPr>
        <w:t xml:space="preserve"> </w:t>
      </w:r>
      <w:r w:rsidR="00964EB8">
        <w:rPr>
          <w:rFonts w:ascii="Arial" w:eastAsia="Arial" w:hAnsi="Arial" w:cs="Arial"/>
          <w:sz w:val="20"/>
          <w:szCs w:val="20"/>
        </w:rPr>
        <w:t>Finalmente, se socializan estas actividades con toda la clase.</w:t>
      </w:r>
    </w:p>
    <w:p w14:paraId="00000037" w14:textId="1EDC3FF1" w:rsidR="005E75E2" w:rsidRDefault="00964EB8">
      <w:pPr>
        <w:tabs>
          <w:tab w:val="left" w:pos="4320"/>
          <w:tab w:val="left" w:pos="4485"/>
          <w:tab w:val="left" w:pos="5445"/>
        </w:tabs>
        <w:jc w:val="both"/>
        <w:rPr>
          <w:rFonts w:ascii="Arial" w:eastAsia="Arial" w:hAnsi="Arial" w:cs="Arial"/>
          <w:sz w:val="20"/>
          <w:szCs w:val="20"/>
        </w:rPr>
      </w:pPr>
      <w:r>
        <w:rPr>
          <w:rFonts w:ascii="Arial" w:eastAsia="Arial" w:hAnsi="Arial" w:cs="Arial"/>
          <w:sz w:val="20"/>
          <w:szCs w:val="20"/>
        </w:rPr>
        <w:t>Para la realización de esta evidencia se requiere aprender el uso de presente simple en forma afirmativa y negativa, adverbios de frecuencia.</w:t>
      </w:r>
      <w:r w:rsidR="000630E0">
        <w:rPr>
          <w:rFonts w:ascii="Arial" w:eastAsia="Arial" w:hAnsi="Arial" w:cs="Arial"/>
          <w:sz w:val="20"/>
          <w:szCs w:val="20"/>
        </w:rPr>
        <w:t xml:space="preserve"> La forma de decir la hora y el uso de preposiciones de tiempo.</w:t>
      </w:r>
    </w:p>
    <w:p w14:paraId="769DC897" w14:textId="430306A8" w:rsidR="00B64A53" w:rsidRPr="00B64A53" w:rsidRDefault="00B64A53" w:rsidP="00B64A53">
      <w:pPr>
        <w:tabs>
          <w:tab w:val="left" w:pos="4320"/>
          <w:tab w:val="left" w:pos="4485"/>
          <w:tab w:val="left" w:pos="5445"/>
        </w:tabs>
        <w:jc w:val="both"/>
        <w:rPr>
          <w:rFonts w:ascii="Arial" w:eastAsia="Arial" w:hAnsi="Arial" w:cs="Arial"/>
          <w:sz w:val="20"/>
          <w:szCs w:val="20"/>
        </w:rPr>
      </w:pPr>
      <w:r w:rsidRPr="00B64A53">
        <w:rPr>
          <w:rFonts w:ascii="Arial" w:eastAsia="Arial" w:hAnsi="Arial" w:cs="Arial"/>
          <w:sz w:val="20"/>
          <w:szCs w:val="20"/>
        </w:rPr>
        <w:t xml:space="preserve">Recuerde: para </w:t>
      </w:r>
      <w:r>
        <w:rPr>
          <w:rFonts w:ascii="Arial" w:eastAsia="Arial" w:hAnsi="Arial" w:cs="Arial"/>
          <w:sz w:val="20"/>
          <w:szCs w:val="20"/>
        </w:rPr>
        <w:t>lo que hace usualmente una persona</w:t>
      </w:r>
      <w:r w:rsidRPr="00B64A53">
        <w:rPr>
          <w:rFonts w:ascii="Arial" w:eastAsia="Arial" w:hAnsi="Arial" w:cs="Arial"/>
          <w:sz w:val="20"/>
          <w:szCs w:val="20"/>
        </w:rPr>
        <w:t>, debe aprender y practicar los siguientes contenidos:</w:t>
      </w:r>
    </w:p>
    <w:p w14:paraId="1E25495C" w14:textId="77777777" w:rsidR="00B64A53" w:rsidRPr="00B64A53" w:rsidRDefault="00B64A53" w:rsidP="00B64A53">
      <w:pPr>
        <w:tabs>
          <w:tab w:val="left" w:pos="4320"/>
          <w:tab w:val="left" w:pos="4485"/>
          <w:tab w:val="left" w:pos="5445"/>
        </w:tabs>
        <w:jc w:val="both"/>
        <w:rPr>
          <w:rFonts w:ascii="Arial" w:eastAsia="Arial" w:hAnsi="Arial" w:cs="Arial"/>
          <w:sz w:val="20"/>
          <w:szCs w:val="20"/>
        </w:rPr>
      </w:pPr>
      <w:r w:rsidRPr="00B64A53">
        <w:rPr>
          <w:rFonts w:ascii="Arial" w:eastAsia="Arial" w:hAnsi="Arial" w:cs="Arial"/>
          <w:sz w:val="20"/>
          <w:szCs w:val="20"/>
        </w:rPr>
        <w:t>•  Pronombres personales</w:t>
      </w:r>
    </w:p>
    <w:p w14:paraId="177C15AE" w14:textId="77777777" w:rsidR="00B64A53" w:rsidRPr="00B64A53" w:rsidRDefault="00B64A53" w:rsidP="00B64A53">
      <w:pPr>
        <w:tabs>
          <w:tab w:val="left" w:pos="4320"/>
          <w:tab w:val="left" w:pos="4485"/>
          <w:tab w:val="left" w:pos="5445"/>
        </w:tabs>
        <w:jc w:val="both"/>
        <w:rPr>
          <w:rFonts w:ascii="Arial" w:eastAsia="Arial" w:hAnsi="Arial" w:cs="Arial"/>
          <w:sz w:val="20"/>
          <w:szCs w:val="20"/>
        </w:rPr>
      </w:pPr>
      <w:r w:rsidRPr="00B64A53">
        <w:rPr>
          <w:rFonts w:ascii="Arial" w:eastAsia="Arial" w:hAnsi="Arial" w:cs="Arial"/>
          <w:sz w:val="20"/>
          <w:szCs w:val="20"/>
        </w:rPr>
        <w:t>•  Adjetivos posesivos.</w:t>
      </w:r>
    </w:p>
    <w:p w14:paraId="0E588416" w14:textId="77777777" w:rsidR="00B64A53" w:rsidRPr="00B64A53" w:rsidRDefault="00B64A53" w:rsidP="00B64A53">
      <w:pPr>
        <w:tabs>
          <w:tab w:val="left" w:pos="4320"/>
          <w:tab w:val="left" w:pos="4485"/>
          <w:tab w:val="left" w:pos="5445"/>
        </w:tabs>
        <w:jc w:val="both"/>
        <w:rPr>
          <w:rFonts w:ascii="Arial" w:eastAsia="Arial" w:hAnsi="Arial" w:cs="Arial"/>
          <w:sz w:val="20"/>
          <w:szCs w:val="20"/>
        </w:rPr>
      </w:pPr>
      <w:r w:rsidRPr="00B64A53">
        <w:rPr>
          <w:rFonts w:ascii="Arial" w:eastAsia="Arial" w:hAnsi="Arial" w:cs="Arial"/>
          <w:sz w:val="20"/>
          <w:szCs w:val="20"/>
        </w:rPr>
        <w:t>•  El verbo “To Be” (Am, is, are).</w:t>
      </w:r>
    </w:p>
    <w:p w14:paraId="74D00B98" w14:textId="77777777" w:rsidR="00B64A53" w:rsidRPr="00B64A53" w:rsidRDefault="00B64A53" w:rsidP="00B64A53">
      <w:pPr>
        <w:tabs>
          <w:tab w:val="left" w:pos="4320"/>
          <w:tab w:val="left" w:pos="4485"/>
          <w:tab w:val="left" w:pos="5445"/>
        </w:tabs>
        <w:jc w:val="both"/>
        <w:rPr>
          <w:rFonts w:ascii="Arial" w:eastAsia="Arial" w:hAnsi="Arial" w:cs="Arial"/>
          <w:sz w:val="20"/>
          <w:szCs w:val="20"/>
        </w:rPr>
      </w:pPr>
      <w:r w:rsidRPr="00B64A53">
        <w:rPr>
          <w:rFonts w:ascii="Arial" w:eastAsia="Arial" w:hAnsi="Arial" w:cs="Arial"/>
          <w:sz w:val="20"/>
          <w:szCs w:val="20"/>
        </w:rPr>
        <w:t>•  Presente simple, adverbios de frecuencia.</w:t>
      </w:r>
    </w:p>
    <w:p w14:paraId="302E111A" w14:textId="7011DC49" w:rsidR="00B64A53" w:rsidRDefault="00B64A53" w:rsidP="00B64A53">
      <w:pPr>
        <w:tabs>
          <w:tab w:val="left" w:pos="4320"/>
          <w:tab w:val="left" w:pos="4485"/>
          <w:tab w:val="left" w:pos="5445"/>
        </w:tabs>
        <w:jc w:val="both"/>
        <w:rPr>
          <w:rFonts w:ascii="Arial" w:eastAsia="Arial" w:hAnsi="Arial" w:cs="Arial"/>
          <w:sz w:val="20"/>
          <w:szCs w:val="20"/>
        </w:rPr>
      </w:pPr>
      <w:r w:rsidRPr="00B64A53">
        <w:rPr>
          <w:rFonts w:ascii="Arial" w:eastAsia="Arial" w:hAnsi="Arial" w:cs="Arial"/>
          <w:sz w:val="20"/>
          <w:szCs w:val="20"/>
        </w:rPr>
        <w:t>•  El tiempo (números, preposiciones de tiempo “in”, “on”, “at”</w:t>
      </w:r>
      <w:r>
        <w:rPr>
          <w:rFonts w:ascii="Arial" w:eastAsia="Arial" w:hAnsi="Arial" w:cs="Arial"/>
          <w:sz w:val="20"/>
          <w:szCs w:val="20"/>
        </w:rPr>
        <w:t>)</w:t>
      </w:r>
      <w:r w:rsidRPr="00B64A53">
        <w:rPr>
          <w:rFonts w:ascii="Arial" w:eastAsia="Arial" w:hAnsi="Arial" w:cs="Arial"/>
          <w:sz w:val="20"/>
          <w:szCs w:val="20"/>
        </w:rPr>
        <w:t>.</w:t>
      </w:r>
    </w:p>
    <w:p w14:paraId="783CC33E" w14:textId="4DA5B538" w:rsidR="00B64A53" w:rsidRDefault="00B64A53" w:rsidP="00B64A53">
      <w:pPr>
        <w:tabs>
          <w:tab w:val="left" w:pos="4320"/>
          <w:tab w:val="left" w:pos="4485"/>
          <w:tab w:val="left" w:pos="5445"/>
        </w:tabs>
        <w:jc w:val="both"/>
        <w:rPr>
          <w:rFonts w:ascii="Arial" w:eastAsia="Arial" w:hAnsi="Arial" w:cs="Arial"/>
          <w:sz w:val="20"/>
          <w:szCs w:val="20"/>
        </w:rPr>
      </w:pPr>
      <w:r>
        <w:rPr>
          <w:rFonts w:ascii="Arial" w:hAnsi="Arial" w:cs="Arial"/>
          <w:color w:val="000000"/>
          <w:sz w:val="20"/>
          <w:szCs w:val="20"/>
        </w:rPr>
        <w:t>Para abordar los temas mencionados anteriormente, se le presentan los siguientes videos y ejercicios</w:t>
      </w:r>
    </w:p>
    <w:p w14:paraId="00000038" w14:textId="77777777" w:rsidR="005E75E2" w:rsidRDefault="00964EB8">
      <w:pPr>
        <w:tabs>
          <w:tab w:val="left" w:pos="4320"/>
          <w:tab w:val="left" w:pos="4485"/>
          <w:tab w:val="left" w:pos="5445"/>
        </w:tabs>
        <w:jc w:val="both"/>
        <w:rPr>
          <w:rFonts w:ascii="Arial" w:eastAsia="Arial" w:hAnsi="Arial" w:cs="Arial"/>
          <w:b/>
          <w:sz w:val="20"/>
          <w:szCs w:val="20"/>
        </w:rPr>
      </w:pPr>
      <w:r>
        <w:rPr>
          <w:rFonts w:ascii="Arial" w:eastAsia="Arial" w:hAnsi="Arial" w:cs="Arial"/>
          <w:b/>
          <w:sz w:val="20"/>
          <w:szCs w:val="20"/>
        </w:rPr>
        <w:t xml:space="preserve">Presente simple:      </w:t>
      </w:r>
    </w:p>
    <w:p w14:paraId="00000039" w14:textId="77777777" w:rsidR="005E75E2" w:rsidRDefault="00964EB8">
      <w:pPr>
        <w:tabs>
          <w:tab w:val="left" w:pos="4320"/>
          <w:tab w:val="left" w:pos="4485"/>
          <w:tab w:val="left" w:pos="5445"/>
        </w:tabs>
        <w:jc w:val="both"/>
        <w:rPr>
          <w:rFonts w:ascii="Arial" w:eastAsia="Arial" w:hAnsi="Arial" w:cs="Arial"/>
          <w:b/>
          <w:sz w:val="20"/>
          <w:szCs w:val="20"/>
        </w:rPr>
      </w:pPr>
      <w:r>
        <w:rPr>
          <w:rFonts w:ascii="Arial" w:eastAsia="Arial" w:hAnsi="Arial" w:cs="Arial"/>
          <w:b/>
          <w:sz w:val="20"/>
          <w:szCs w:val="20"/>
        </w:rPr>
        <w:t xml:space="preserve"> </w:t>
      </w:r>
      <w:hyperlink r:id="rId13">
        <w:r>
          <w:rPr>
            <w:rFonts w:ascii="Arial" w:eastAsia="Arial" w:hAnsi="Arial" w:cs="Arial"/>
            <w:b/>
            <w:color w:val="1155CC"/>
            <w:sz w:val="20"/>
            <w:szCs w:val="20"/>
            <w:u w:val="single"/>
          </w:rPr>
          <w:t>https://www.youtube.com/watch?v=m0kTGL6Flzg</w:t>
        </w:r>
      </w:hyperlink>
    </w:p>
    <w:p w14:paraId="0000003A" w14:textId="3A29578B" w:rsidR="005E75E2" w:rsidRDefault="00594BB3">
      <w:pPr>
        <w:tabs>
          <w:tab w:val="left" w:pos="4320"/>
          <w:tab w:val="left" w:pos="4485"/>
          <w:tab w:val="left" w:pos="5445"/>
        </w:tabs>
        <w:jc w:val="both"/>
        <w:rPr>
          <w:rFonts w:ascii="Arial" w:eastAsia="Arial" w:hAnsi="Arial" w:cs="Arial"/>
          <w:b/>
          <w:color w:val="1155CC"/>
          <w:sz w:val="20"/>
          <w:szCs w:val="20"/>
          <w:u w:val="single"/>
        </w:rPr>
      </w:pPr>
      <w:hyperlink r:id="rId14">
        <w:r w:rsidR="00964EB8">
          <w:rPr>
            <w:rFonts w:ascii="Arial" w:eastAsia="Arial" w:hAnsi="Arial" w:cs="Arial"/>
            <w:b/>
            <w:color w:val="1155CC"/>
            <w:sz w:val="20"/>
            <w:szCs w:val="20"/>
            <w:u w:val="single"/>
          </w:rPr>
          <w:t>https://www.britishcouncil.co/blog/aprende-ingles/present-simple</w:t>
        </w:r>
      </w:hyperlink>
    </w:p>
    <w:p w14:paraId="5F104417" w14:textId="59E9D1BC" w:rsidR="001622BB" w:rsidRDefault="00594BB3">
      <w:pPr>
        <w:tabs>
          <w:tab w:val="left" w:pos="4320"/>
          <w:tab w:val="left" w:pos="4485"/>
          <w:tab w:val="left" w:pos="5445"/>
        </w:tabs>
        <w:jc w:val="both"/>
        <w:rPr>
          <w:rFonts w:ascii="Arial" w:eastAsia="Arial" w:hAnsi="Arial" w:cs="Arial"/>
          <w:b/>
          <w:sz w:val="20"/>
          <w:szCs w:val="20"/>
        </w:rPr>
      </w:pPr>
      <w:hyperlink r:id="rId15" w:history="1">
        <w:r w:rsidR="001622BB" w:rsidRPr="00483CE3">
          <w:rPr>
            <w:rStyle w:val="Hipervnculo"/>
            <w:rFonts w:ascii="Arial" w:eastAsia="Arial" w:hAnsi="Arial" w:cs="Arial"/>
            <w:b/>
            <w:sz w:val="20"/>
            <w:szCs w:val="20"/>
          </w:rPr>
          <w:t>https://www.gamestolearnenglish.com/present-simple/</w:t>
        </w:r>
      </w:hyperlink>
    </w:p>
    <w:p w14:paraId="37C8B63F" w14:textId="77777777" w:rsidR="001622BB" w:rsidRDefault="001622BB">
      <w:pPr>
        <w:tabs>
          <w:tab w:val="left" w:pos="4320"/>
          <w:tab w:val="left" w:pos="4485"/>
          <w:tab w:val="left" w:pos="5445"/>
        </w:tabs>
        <w:jc w:val="both"/>
        <w:rPr>
          <w:rFonts w:ascii="Arial" w:eastAsia="Arial" w:hAnsi="Arial" w:cs="Arial"/>
          <w:b/>
          <w:sz w:val="20"/>
          <w:szCs w:val="20"/>
        </w:rPr>
      </w:pPr>
    </w:p>
    <w:p w14:paraId="0000003B" w14:textId="77777777" w:rsidR="005E75E2" w:rsidRDefault="00964EB8">
      <w:pPr>
        <w:tabs>
          <w:tab w:val="left" w:pos="4320"/>
          <w:tab w:val="left" w:pos="4485"/>
          <w:tab w:val="left" w:pos="5445"/>
        </w:tabs>
        <w:jc w:val="both"/>
        <w:rPr>
          <w:rFonts w:ascii="Arial" w:eastAsia="Arial" w:hAnsi="Arial" w:cs="Arial"/>
          <w:b/>
          <w:sz w:val="20"/>
          <w:szCs w:val="20"/>
        </w:rPr>
      </w:pPr>
      <w:r>
        <w:rPr>
          <w:rFonts w:ascii="Arial" w:eastAsia="Arial" w:hAnsi="Arial" w:cs="Arial"/>
          <w:b/>
          <w:sz w:val="20"/>
          <w:szCs w:val="20"/>
        </w:rPr>
        <w:t xml:space="preserve">Adverbios de frecuencia: </w:t>
      </w:r>
    </w:p>
    <w:p w14:paraId="0000003C" w14:textId="77777777" w:rsidR="005E75E2" w:rsidRDefault="00594BB3">
      <w:pPr>
        <w:tabs>
          <w:tab w:val="left" w:pos="4320"/>
          <w:tab w:val="left" w:pos="4485"/>
          <w:tab w:val="left" w:pos="5445"/>
        </w:tabs>
        <w:jc w:val="both"/>
        <w:rPr>
          <w:rFonts w:ascii="Arial" w:eastAsia="Arial" w:hAnsi="Arial" w:cs="Arial"/>
          <w:b/>
          <w:sz w:val="20"/>
          <w:szCs w:val="20"/>
        </w:rPr>
      </w:pPr>
      <w:hyperlink r:id="rId16">
        <w:r w:rsidR="00964EB8">
          <w:rPr>
            <w:rFonts w:ascii="Arial" w:eastAsia="Arial" w:hAnsi="Arial" w:cs="Arial"/>
            <w:b/>
            <w:color w:val="1155CC"/>
            <w:sz w:val="20"/>
            <w:szCs w:val="20"/>
            <w:u w:val="single"/>
          </w:rPr>
          <w:t>https://www.youtube.com/watch?v=70aq3hZhrXw</w:t>
        </w:r>
      </w:hyperlink>
    </w:p>
    <w:p w14:paraId="0000003D" w14:textId="77777777" w:rsidR="005E75E2" w:rsidRDefault="00594BB3">
      <w:pPr>
        <w:tabs>
          <w:tab w:val="left" w:pos="4320"/>
          <w:tab w:val="left" w:pos="4485"/>
          <w:tab w:val="left" w:pos="5445"/>
        </w:tabs>
        <w:jc w:val="both"/>
        <w:rPr>
          <w:rFonts w:ascii="Arial" w:eastAsia="Arial" w:hAnsi="Arial" w:cs="Arial"/>
          <w:b/>
          <w:sz w:val="20"/>
          <w:szCs w:val="20"/>
        </w:rPr>
      </w:pPr>
      <w:hyperlink r:id="rId17">
        <w:r w:rsidR="00964EB8">
          <w:rPr>
            <w:rFonts w:ascii="Arial" w:eastAsia="Arial" w:hAnsi="Arial" w:cs="Arial"/>
            <w:b/>
            <w:color w:val="1155CC"/>
            <w:sz w:val="20"/>
            <w:szCs w:val="20"/>
            <w:u w:val="single"/>
          </w:rPr>
          <w:t>https://www.britishcouncil.es/blog/como-utilizar-adverbios-frecuencia-ingles</w:t>
        </w:r>
      </w:hyperlink>
    </w:p>
    <w:p w14:paraId="0000003E" w14:textId="6E3674BD" w:rsidR="005E75E2" w:rsidRDefault="00594BB3">
      <w:pPr>
        <w:tabs>
          <w:tab w:val="left" w:pos="4320"/>
          <w:tab w:val="left" w:pos="4485"/>
          <w:tab w:val="left" w:pos="5445"/>
        </w:tabs>
        <w:jc w:val="both"/>
        <w:rPr>
          <w:rFonts w:ascii="Arial" w:eastAsia="Arial" w:hAnsi="Arial" w:cs="Arial"/>
          <w:b/>
          <w:sz w:val="20"/>
          <w:szCs w:val="20"/>
        </w:rPr>
      </w:pPr>
      <w:hyperlink r:id="rId18" w:history="1">
        <w:r w:rsidR="001622BB" w:rsidRPr="00483CE3">
          <w:rPr>
            <w:rStyle w:val="Hipervnculo"/>
            <w:rFonts w:ascii="Arial" w:eastAsia="Arial" w:hAnsi="Arial" w:cs="Arial"/>
            <w:b/>
            <w:sz w:val="20"/>
            <w:szCs w:val="20"/>
          </w:rPr>
          <w:t>https://www.eslgamesplus.com/adverbs-of-frequency-hangman-spelling-game-for-esl-efl-practice/</w:t>
        </w:r>
      </w:hyperlink>
    </w:p>
    <w:p w14:paraId="751EE332" w14:textId="3A9F9252" w:rsidR="001622BB" w:rsidRDefault="00594BB3">
      <w:pPr>
        <w:tabs>
          <w:tab w:val="left" w:pos="4320"/>
          <w:tab w:val="left" w:pos="4485"/>
          <w:tab w:val="left" w:pos="5445"/>
        </w:tabs>
        <w:jc w:val="both"/>
        <w:rPr>
          <w:rFonts w:ascii="Arial" w:eastAsia="Arial" w:hAnsi="Arial" w:cs="Arial"/>
          <w:b/>
          <w:sz w:val="20"/>
          <w:szCs w:val="20"/>
        </w:rPr>
      </w:pPr>
      <w:hyperlink r:id="rId19" w:history="1">
        <w:r w:rsidR="001622BB" w:rsidRPr="00483CE3">
          <w:rPr>
            <w:rStyle w:val="Hipervnculo"/>
            <w:rFonts w:ascii="Arial" w:eastAsia="Arial" w:hAnsi="Arial" w:cs="Arial"/>
            <w:b/>
            <w:sz w:val="20"/>
            <w:szCs w:val="20"/>
          </w:rPr>
          <w:t>https://eslkidsworld.com/Interactive%20games/Grammar%20Games/Simple%20Present/present%20simple%20tense%20quiz.html</w:t>
        </w:r>
      </w:hyperlink>
    </w:p>
    <w:p w14:paraId="0000003F" w14:textId="77777777" w:rsidR="005E75E2" w:rsidRDefault="005E75E2">
      <w:pPr>
        <w:tabs>
          <w:tab w:val="left" w:pos="4320"/>
          <w:tab w:val="left" w:pos="4485"/>
          <w:tab w:val="left" w:pos="5445"/>
        </w:tabs>
        <w:jc w:val="both"/>
        <w:rPr>
          <w:rFonts w:ascii="Arial" w:eastAsia="Arial" w:hAnsi="Arial" w:cs="Arial"/>
          <w:b/>
          <w:sz w:val="20"/>
          <w:szCs w:val="20"/>
        </w:rPr>
      </w:pPr>
    </w:p>
    <w:p w14:paraId="00000040" w14:textId="77777777" w:rsidR="005E75E2" w:rsidRDefault="00964EB8">
      <w:pPr>
        <w:numPr>
          <w:ilvl w:val="0"/>
          <w:numId w:val="2"/>
        </w:numPr>
        <w:rPr>
          <w:rFonts w:ascii="Arial" w:eastAsia="Arial" w:hAnsi="Arial" w:cs="Arial"/>
          <w:sz w:val="20"/>
          <w:szCs w:val="20"/>
        </w:rPr>
      </w:pPr>
      <w:r>
        <w:rPr>
          <w:rFonts w:ascii="Arial" w:eastAsia="Arial" w:hAnsi="Arial" w:cs="Arial"/>
          <w:b/>
        </w:rPr>
        <w:t>Evidencia de aprendizaje:</w:t>
      </w:r>
      <w:r>
        <w:rPr>
          <w:rFonts w:ascii="Arial" w:eastAsia="Arial" w:hAnsi="Arial" w:cs="Arial"/>
        </w:rPr>
        <w:t xml:space="preserve"> Párrafo con actividades que hace un profesional del área</w:t>
      </w:r>
    </w:p>
    <w:p w14:paraId="00000041" w14:textId="77777777" w:rsidR="005E75E2" w:rsidRDefault="00964EB8">
      <w:pPr>
        <w:numPr>
          <w:ilvl w:val="0"/>
          <w:numId w:val="2"/>
        </w:numPr>
        <w:spacing w:line="240" w:lineRule="auto"/>
        <w:rPr>
          <w:rFonts w:ascii="Arial" w:eastAsia="Arial" w:hAnsi="Arial" w:cs="Arial"/>
          <w:sz w:val="20"/>
          <w:szCs w:val="20"/>
        </w:rPr>
      </w:pPr>
      <w:r>
        <w:rPr>
          <w:rFonts w:ascii="Arial" w:eastAsia="Arial" w:hAnsi="Arial" w:cs="Arial"/>
          <w:b/>
        </w:rPr>
        <w:t>Modalidad:</w:t>
      </w:r>
      <w:r>
        <w:rPr>
          <w:rFonts w:ascii="Arial" w:eastAsia="Arial" w:hAnsi="Arial" w:cs="Arial"/>
        </w:rPr>
        <w:t xml:space="preserve"> Individual </w:t>
      </w:r>
    </w:p>
    <w:p w14:paraId="00000042" w14:textId="2C5564FD" w:rsidR="005E75E2" w:rsidRDefault="00964EB8">
      <w:pPr>
        <w:numPr>
          <w:ilvl w:val="0"/>
          <w:numId w:val="2"/>
        </w:numPr>
        <w:spacing w:line="240" w:lineRule="auto"/>
        <w:rPr>
          <w:rFonts w:ascii="Arial" w:eastAsia="Arial" w:hAnsi="Arial" w:cs="Arial"/>
          <w:sz w:val="20"/>
          <w:szCs w:val="20"/>
        </w:rPr>
      </w:pPr>
      <w:r>
        <w:rPr>
          <w:rFonts w:ascii="Arial" w:eastAsia="Arial" w:hAnsi="Arial" w:cs="Arial"/>
          <w:b/>
        </w:rPr>
        <w:t xml:space="preserve">Duración de la actividad de aprendizaje: </w:t>
      </w:r>
      <w:r>
        <w:rPr>
          <w:rFonts w:ascii="Arial" w:eastAsia="Arial" w:hAnsi="Arial" w:cs="Arial"/>
        </w:rPr>
        <w:t>1</w:t>
      </w:r>
      <w:r w:rsidR="001E5275">
        <w:rPr>
          <w:rFonts w:ascii="Arial" w:eastAsia="Arial" w:hAnsi="Arial" w:cs="Arial"/>
        </w:rPr>
        <w:t>3</w:t>
      </w:r>
      <w:r>
        <w:rPr>
          <w:rFonts w:ascii="Arial" w:eastAsia="Arial" w:hAnsi="Arial" w:cs="Arial"/>
        </w:rPr>
        <w:t xml:space="preserve"> horas</w:t>
      </w:r>
    </w:p>
    <w:p w14:paraId="00000043" w14:textId="77777777" w:rsidR="005E75E2" w:rsidRDefault="00964EB8">
      <w:pPr>
        <w:numPr>
          <w:ilvl w:val="0"/>
          <w:numId w:val="2"/>
        </w:numPr>
        <w:spacing w:line="240" w:lineRule="auto"/>
        <w:rPr>
          <w:rFonts w:ascii="Arial" w:eastAsia="Arial" w:hAnsi="Arial" w:cs="Arial"/>
          <w:sz w:val="20"/>
          <w:szCs w:val="20"/>
        </w:rPr>
      </w:pPr>
      <w:r>
        <w:rPr>
          <w:rFonts w:ascii="Arial" w:eastAsia="Arial" w:hAnsi="Arial" w:cs="Arial"/>
          <w:b/>
        </w:rPr>
        <w:t>Ambiente de Aprendizaje:</w:t>
      </w:r>
      <w:r>
        <w:rPr>
          <w:rFonts w:ascii="Arial" w:eastAsia="Arial" w:hAnsi="Arial" w:cs="Arial"/>
        </w:rPr>
        <w:t xml:space="preserve"> Ambiente de aprendizaje presencial</w:t>
      </w:r>
    </w:p>
    <w:p w14:paraId="00000044" w14:textId="77777777" w:rsidR="005E75E2" w:rsidRDefault="00964EB8">
      <w:pPr>
        <w:numPr>
          <w:ilvl w:val="0"/>
          <w:numId w:val="2"/>
        </w:numPr>
        <w:spacing w:line="240" w:lineRule="auto"/>
        <w:rPr>
          <w:rFonts w:ascii="Arial" w:eastAsia="Arial" w:hAnsi="Arial" w:cs="Arial"/>
          <w:sz w:val="20"/>
          <w:szCs w:val="20"/>
        </w:rPr>
      </w:pPr>
      <w:r>
        <w:rPr>
          <w:rFonts w:ascii="Arial" w:eastAsia="Arial" w:hAnsi="Arial" w:cs="Arial"/>
          <w:b/>
        </w:rPr>
        <w:t>Materiales:</w:t>
      </w:r>
      <w:r>
        <w:rPr>
          <w:rFonts w:ascii="Arial" w:eastAsia="Arial" w:hAnsi="Arial" w:cs="Arial"/>
        </w:rPr>
        <w:t xml:space="preserve"> audio, documento a completar, marcadores</w:t>
      </w:r>
    </w:p>
    <w:p w14:paraId="00000045" w14:textId="77777777" w:rsidR="005E75E2" w:rsidRDefault="005E75E2">
      <w:pPr>
        <w:tabs>
          <w:tab w:val="left" w:pos="4320"/>
          <w:tab w:val="left" w:pos="4485"/>
          <w:tab w:val="left" w:pos="5445"/>
        </w:tabs>
        <w:jc w:val="both"/>
        <w:rPr>
          <w:rFonts w:ascii="Arial" w:eastAsia="Arial" w:hAnsi="Arial" w:cs="Arial"/>
          <w:b/>
          <w:sz w:val="20"/>
          <w:szCs w:val="20"/>
        </w:rPr>
      </w:pPr>
    </w:p>
    <w:p w14:paraId="00000046" w14:textId="77777777" w:rsidR="005E75E2" w:rsidRDefault="00964EB8">
      <w:pPr>
        <w:tabs>
          <w:tab w:val="left" w:pos="4320"/>
          <w:tab w:val="left" w:pos="4485"/>
          <w:tab w:val="left" w:pos="5445"/>
        </w:tabs>
        <w:jc w:val="both"/>
        <w:rPr>
          <w:rFonts w:ascii="Arial" w:eastAsia="Arial" w:hAnsi="Arial" w:cs="Arial"/>
          <w:sz w:val="20"/>
          <w:szCs w:val="20"/>
          <w:highlight w:val="green"/>
        </w:rPr>
      </w:pPr>
      <w:r>
        <w:rPr>
          <w:rFonts w:ascii="Arial" w:eastAsia="Arial" w:hAnsi="Arial" w:cs="Arial"/>
          <w:b/>
          <w:sz w:val="20"/>
          <w:szCs w:val="20"/>
          <w:highlight w:val="green"/>
        </w:rPr>
        <w:t xml:space="preserve">Writing an informal </w:t>
      </w:r>
      <w:sdt>
        <w:sdtPr>
          <w:tag w:val="goog_rdk_2"/>
          <w:id w:val="105774153"/>
        </w:sdtPr>
        <w:sdtEndPr/>
        <w:sdtContent>
          <w:commentRangeStart w:id="4"/>
        </w:sdtContent>
      </w:sdt>
      <w:r>
        <w:rPr>
          <w:rFonts w:ascii="Arial" w:eastAsia="Arial" w:hAnsi="Arial" w:cs="Arial"/>
          <w:b/>
          <w:sz w:val="20"/>
          <w:szCs w:val="20"/>
          <w:highlight w:val="green"/>
        </w:rPr>
        <w:t>Email</w:t>
      </w:r>
      <w:commentRangeEnd w:id="4"/>
      <w:r>
        <w:commentReference w:id="4"/>
      </w:r>
    </w:p>
    <w:p w14:paraId="00000047" w14:textId="76D981CE" w:rsidR="005E75E2" w:rsidRDefault="001622BB">
      <w:pPr>
        <w:tabs>
          <w:tab w:val="left" w:pos="4320"/>
          <w:tab w:val="left" w:pos="4485"/>
          <w:tab w:val="left" w:pos="5445"/>
        </w:tabs>
        <w:jc w:val="both"/>
        <w:rPr>
          <w:rFonts w:ascii="Arial" w:eastAsia="Arial" w:hAnsi="Arial" w:cs="Arial"/>
          <w:sz w:val="20"/>
          <w:szCs w:val="20"/>
        </w:rPr>
      </w:pPr>
      <w:r>
        <w:rPr>
          <w:rFonts w:ascii="Arial" w:eastAsia="Arial" w:hAnsi="Arial" w:cs="Arial"/>
          <w:b/>
          <w:sz w:val="20"/>
          <w:szCs w:val="20"/>
        </w:rPr>
        <w:t xml:space="preserve">3.3.2 </w:t>
      </w:r>
      <w:r w:rsidR="00466D8A">
        <w:rPr>
          <w:rFonts w:ascii="Arial" w:eastAsia="Arial" w:hAnsi="Arial" w:cs="Arial"/>
          <w:b/>
          <w:sz w:val="20"/>
          <w:szCs w:val="20"/>
        </w:rPr>
        <w:t xml:space="preserve">Actividad de aprendizaje: </w:t>
      </w:r>
      <w:r w:rsidR="00964EB8" w:rsidRPr="00466D8A">
        <w:rPr>
          <w:rFonts w:ascii="Arial" w:eastAsia="Arial" w:hAnsi="Arial" w:cs="Arial"/>
          <w:b/>
          <w:sz w:val="20"/>
          <w:szCs w:val="20"/>
        </w:rPr>
        <w:t>Escribir un email a un amigo haciendo uso de presente continuo, imperativos y vocabulario para dar direcciones</w:t>
      </w:r>
      <w:r w:rsidR="00964EB8">
        <w:rPr>
          <w:rFonts w:ascii="Arial" w:eastAsia="Arial" w:hAnsi="Arial" w:cs="Arial"/>
          <w:sz w:val="20"/>
          <w:szCs w:val="20"/>
        </w:rPr>
        <w:t xml:space="preserve">. </w:t>
      </w:r>
    </w:p>
    <w:p w14:paraId="50E43FDD" w14:textId="5F72E696" w:rsidR="00804973" w:rsidRDefault="001622BB" w:rsidP="00804973">
      <w:pPr>
        <w:tabs>
          <w:tab w:val="left" w:pos="4320"/>
          <w:tab w:val="left" w:pos="4485"/>
          <w:tab w:val="left" w:pos="5445"/>
        </w:tabs>
        <w:jc w:val="both"/>
        <w:rPr>
          <w:rFonts w:ascii="Arial" w:eastAsia="Arial" w:hAnsi="Arial" w:cs="Arial"/>
          <w:sz w:val="20"/>
          <w:szCs w:val="20"/>
        </w:rPr>
      </w:pPr>
      <w:r w:rsidRPr="001622BB">
        <w:rPr>
          <w:rFonts w:ascii="Arial" w:eastAsia="Arial" w:hAnsi="Arial" w:cs="Arial"/>
          <w:sz w:val="20"/>
          <w:szCs w:val="20"/>
        </w:rPr>
        <w:t xml:space="preserve">En esta actividad, los aprendices desarrollarán habilidades para </w:t>
      </w:r>
      <w:r>
        <w:rPr>
          <w:rFonts w:ascii="Arial" w:eastAsia="Arial" w:hAnsi="Arial" w:cs="Arial"/>
          <w:sz w:val="20"/>
          <w:szCs w:val="20"/>
        </w:rPr>
        <w:t>hablar de los que están haciendo en el momento</w:t>
      </w:r>
      <w:r w:rsidR="00156EB5">
        <w:rPr>
          <w:rFonts w:ascii="Arial" w:eastAsia="Arial" w:hAnsi="Arial" w:cs="Arial"/>
          <w:sz w:val="20"/>
          <w:szCs w:val="20"/>
        </w:rPr>
        <w:t xml:space="preserve">, dar instrucciones para </w:t>
      </w:r>
      <w:r w:rsidR="00804973">
        <w:rPr>
          <w:rFonts w:ascii="Arial" w:eastAsia="Arial" w:hAnsi="Arial" w:cs="Arial"/>
          <w:sz w:val="20"/>
          <w:szCs w:val="20"/>
        </w:rPr>
        <w:t>llegar a determinados puntos en la ciudad</w:t>
      </w:r>
      <w:r w:rsidRPr="001622BB">
        <w:rPr>
          <w:rFonts w:ascii="Arial" w:eastAsia="Arial" w:hAnsi="Arial" w:cs="Arial"/>
          <w:sz w:val="20"/>
          <w:szCs w:val="20"/>
        </w:rPr>
        <w:t xml:space="preserve">. </w:t>
      </w:r>
      <w:r w:rsidR="00804973">
        <w:rPr>
          <w:rFonts w:ascii="Arial" w:eastAsia="Arial" w:hAnsi="Arial" w:cs="Arial"/>
          <w:sz w:val="20"/>
          <w:szCs w:val="20"/>
        </w:rPr>
        <w:t xml:space="preserve">Redactar </w:t>
      </w:r>
      <w:r w:rsidRPr="001622BB">
        <w:rPr>
          <w:rFonts w:ascii="Arial" w:eastAsia="Arial" w:hAnsi="Arial" w:cs="Arial"/>
          <w:sz w:val="20"/>
          <w:szCs w:val="20"/>
        </w:rPr>
        <w:t>un</w:t>
      </w:r>
      <w:r w:rsidR="00804973">
        <w:rPr>
          <w:rFonts w:ascii="Arial" w:eastAsia="Arial" w:hAnsi="Arial" w:cs="Arial"/>
          <w:sz w:val="20"/>
          <w:szCs w:val="20"/>
        </w:rPr>
        <w:t xml:space="preserve"> email informal a un amigo usando las fórmulas apropiadas para iniciar y finalizar este tipo de email.</w:t>
      </w:r>
    </w:p>
    <w:p w14:paraId="02987241" w14:textId="1C8B332B" w:rsidR="00804973" w:rsidRDefault="00804973" w:rsidP="00804973">
      <w:pPr>
        <w:tabs>
          <w:tab w:val="left" w:pos="4320"/>
          <w:tab w:val="left" w:pos="4485"/>
          <w:tab w:val="left" w:pos="5445"/>
        </w:tabs>
        <w:jc w:val="both"/>
        <w:rPr>
          <w:rFonts w:ascii="Arial" w:eastAsia="Arial" w:hAnsi="Arial" w:cs="Arial"/>
          <w:sz w:val="20"/>
          <w:szCs w:val="20"/>
        </w:rPr>
      </w:pPr>
      <w:r>
        <w:rPr>
          <w:rFonts w:ascii="Arial" w:eastAsia="Arial" w:hAnsi="Arial" w:cs="Arial"/>
          <w:sz w:val="20"/>
          <w:szCs w:val="20"/>
        </w:rPr>
        <w:t xml:space="preserve">Para tal fin, el instructor introduce el tema de imperativos para dar direcciones, así como también el uso y estructura de presente progresivo. Además, a través de los ejemplos dados el aprendiz nota la forma de escribir un email informal. </w:t>
      </w:r>
    </w:p>
    <w:p w14:paraId="00000049" w14:textId="77777777" w:rsidR="005E75E2" w:rsidRDefault="00964EB8">
      <w:pPr>
        <w:tabs>
          <w:tab w:val="left" w:pos="4320"/>
          <w:tab w:val="left" w:pos="4485"/>
          <w:tab w:val="left" w:pos="5445"/>
        </w:tabs>
        <w:jc w:val="both"/>
        <w:rPr>
          <w:rFonts w:ascii="Arial" w:eastAsia="Arial" w:hAnsi="Arial" w:cs="Arial"/>
          <w:sz w:val="20"/>
          <w:szCs w:val="20"/>
        </w:rPr>
      </w:pPr>
      <w:r>
        <w:rPr>
          <w:rFonts w:ascii="Arial" w:eastAsia="Arial" w:hAnsi="Arial" w:cs="Arial"/>
          <w:sz w:val="20"/>
          <w:szCs w:val="20"/>
        </w:rPr>
        <w:t>Deberá revisar los ejemplos de email dados en la siguiente lectura:</w:t>
      </w:r>
    </w:p>
    <w:p w14:paraId="0000004A" w14:textId="77777777" w:rsidR="005E75E2" w:rsidRDefault="00594BB3">
      <w:pPr>
        <w:tabs>
          <w:tab w:val="left" w:pos="4320"/>
          <w:tab w:val="left" w:pos="4485"/>
          <w:tab w:val="left" w:pos="5445"/>
        </w:tabs>
        <w:jc w:val="both"/>
        <w:rPr>
          <w:rFonts w:ascii="Arial" w:eastAsia="Arial" w:hAnsi="Arial" w:cs="Arial"/>
          <w:sz w:val="20"/>
          <w:szCs w:val="20"/>
        </w:rPr>
      </w:pPr>
      <w:hyperlink r:id="rId20">
        <w:r w:rsidR="00964EB8">
          <w:rPr>
            <w:rFonts w:ascii="Arial" w:eastAsia="Arial" w:hAnsi="Arial" w:cs="Arial"/>
            <w:color w:val="1155CC"/>
            <w:sz w:val="20"/>
            <w:szCs w:val="20"/>
            <w:u w:val="single"/>
          </w:rPr>
          <w:t>https://search-ebscohost-com.bdigital.sena.edu.co/login.aspx?direct=true&amp;db=elr&amp;AN=34150338&amp;lang=es&amp;site=ell-live</w:t>
        </w:r>
      </w:hyperlink>
    </w:p>
    <w:p w14:paraId="28A190CC" w14:textId="77777777" w:rsidR="00804973" w:rsidRDefault="00804973" w:rsidP="00804973">
      <w:pPr>
        <w:tabs>
          <w:tab w:val="left" w:pos="4320"/>
          <w:tab w:val="left" w:pos="4485"/>
          <w:tab w:val="left" w:pos="5445"/>
        </w:tabs>
        <w:jc w:val="both"/>
        <w:rPr>
          <w:rFonts w:ascii="Arial" w:eastAsia="Arial" w:hAnsi="Arial" w:cs="Arial"/>
          <w:sz w:val="20"/>
          <w:szCs w:val="20"/>
        </w:rPr>
      </w:pPr>
      <w:r>
        <w:rPr>
          <w:rFonts w:ascii="Arial" w:eastAsia="Arial" w:hAnsi="Arial" w:cs="Arial"/>
          <w:sz w:val="20"/>
          <w:szCs w:val="20"/>
        </w:rPr>
        <w:t>Después de adquirir todos los conocimientos necesarios, debe escribir un email informal a un amigo usando las fórmulas apropiadas para iniciar y finalizar este tipo de email.</w:t>
      </w:r>
    </w:p>
    <w:p w14:paraId="0000004C" w14:textId="77777777" w:rsidR="005E75E2" w:rsidRDefault="00964EB8">
      <w:pPr>
        <w:tabs>
          <w:tab w:val="left" w:pos="4320"/>
          <w:tab w:val="left" w:pos="4485"/>
          <w:tab w:val="left" w:pos="5445"/>
        </w:tabs>
        <w:jc w:val="both"/>
        <w:rPr>
          <w:rFonts w:ascii="Arial" w:eastAsia="Arial" w:hAnsi="Arial" w:cs="Arial"/>
          <w:sz w:val="20"/>
          <w:szCs w:val="20"/>
        </w:rPr>
      </w:pPr>
      <w:r>
        <w:rPr>
          <w:rFonts w:ascii="Arial" w:eastAsia="Arial" w:hAnsi="Arial" w:cs="Arial"/>
          <w:sz w:val="20"/>
          <w:szCs w:val="20"/>
        </w:rPr>
        <w:t xml:space="preserve">Deberá escribir sobre las actividades que está haciendo últimamente a nivel personal y educativo. Además, deberá hacer uso de imperativos para dar indicaciones para que su amigo pueda llegar a su casa desde el terminal de transportes de Cali. </w:t>
      </w:r>
    </w:p>
    <w:p w14:paraId="0000004E" w14:textId="5F441787" w:rsidR="005E75E2" w:rsidRDefault="00964EB8">
      <w:pPr>
        <w:tabs>
          <w:tab w:val="left" w:pos="4320"/>
          <w:tab w:val="left" w:pos="4485"/>
          <w:tab w:val="left" w:pos="5445"/>
        </w:tabs>
        <w:jc w:val="both"/>
        <w:rPr>
          <w:rFonts w:ascii="Arial" w:eastAsia="Arial" w:hAnsi="Arial" w:cs="Arial"/>
          <w:sz w:val="20"/>
          <w:szCs w:val="20"/>
        </w:rPr>
      </w:pPr>
      <w:r>
        <w:rPr>
          <w:rFonts w:ascii="Arial" w:eastAsia="Arial" w:hAnsi="Arial" w:cs="Arial"/>
          <w:sz w:val="20"/>
          <w:szCs w:val="20"/>
        </w:rPr>
        <w:lastRenderedPageBreak/>
        <w:t xml:space="preserve">Para la realización de esta evidencia requiere aprender </w:t>
      </w:r>
      <w:bookmarkStart w:id="5" w:name="_Hlk139547981"/>
      <w:r>
        <w:rPr>
          <w:rFonts w:ascii="Arial" w:eastAsia="Arial" w:hAnsi="Arial" w:cs="Arial"/>
          <w:sz w:val="20"/>
          <w:szCs w:val="20"/>
        </w:rPr>
        <w:t>presente progresivo</w:t>
      </w:r>
      <w:bookmarkEnd w:id="5"/>
      <w:r>
        <w:rPr>
          <w:rFonts w:ascii="Arial" w:eastAsia="Arial" w:hAnsi="Arial" w:cs="Arial"/>
          <w:sz w:val="20"/>
          <w:szCs w:val="20"/>
        </w:rPr>
        <w:t>, imperativos, vocabulario para dar direcciones, vocabulario para escribir un email informal.</w:t>
      </w:r>
    </w:p>
    <w:p w14:paraId="52478F80" w14:textId="12055F4C" w:rsidR="00804973" w:rsidRDefault="00804973">
      <w:pPr>
        <w:tabs>
          <w:tab w:val="left" w:pos="4320"/>
          <w:tab w:val="left" w:pos="4485"/>
          <w:tab w:val="left" w:pos="5445"/>
        </w:tabs>
        <w:jc w:val="both"/>
        <w:rPr>
          <w:rFonts w:ascii="Arial" w:hAnsi="Arial" w:cs="Arial"/>
          <w:color w:val="000000"/>
          <w:sz w:val="20"/>
          <w:szCs w:val="20"/>
        </w:rPr>
      </w:pPr>
      <w:r>
        <w:rPr>
          <w:rFonts w:ascii="Arial" w:hAnsi="Arial" w:cs="Arial"/>
          <w:color w:val="000000"/>
          <w:sz w:val="20"/>
          <w:szCs w:val="20"/>
        </w:rPr>
        <w:t>Para reforzar los temas mencionados anteriormente, se le presentan los siguientes videos y ejercicios:</w:t>
      </w:r>
    </w:p>
    <w:p w14:paraId="732592AA" w14:textId="534F8807" w:rsidR="00804973" w:rsidRDefault="00804973">
      <w:pPr>
        <w:tabs>
          <w:tab w:val="left" w:pos="4320"/>
          <w:tab w:val="left" w:pos="4485"/>
          <w:tab w:val="left" w:pos="5445"/>
        </w:tabs>
        <w:jc w:val="both"/>
        <w:rPr>
          <w:rFonts w:ascii="Arial" w:eastAsia="Arial" w:hAnsi="Arial" w:cs="Arial"/>
          <w:sz w:val="20"/>
          <w:szCs w:val="20"/>
        </w:rPr>
      </w:pPr>
      <w:r>
        <w:rPr>
          <w:rFonts w:ascii="Arial" w:eastAsia="Arial" w:hAnsi="Arial" w:cs="Arial"/>
          <w:sz w:val="20"/>
          <w:szCs w:val="20"/>
        </w:rPr>
        <w:t>Informal email:</w:t>
      </w:r>
    </w:p>
    <w:p w14:paraId="08D278A9" w14:textId="30CDB922" w:rsidR="00804973" w:rsidRDefault="00594BB3">
      <w:pPr>
        <w:tabs>
          <w:tab w:val="left" w:pos="4320"/>
          <w:tab w:val="left" w:pos="4485"/>
          <w:tab w:val="left" w:pos="5445"/>
        </w:tabs>
        <w:jc w:val="both"/>
        <w:rPr>
          <w:rFonts w:ascii="Arial" w:eastAsia="Arial" w:hAnsi="Arial" w:cs="Arial"/>
          <w:sz w:val="20"/>
          <w:szCs w:val="20"/>
        </w:rPr>
      </w:pPr>
      <w:hyperlink r:id="rId21" w:history="1">
        <w:r w:rsidR="00804973" w:rsidRPr="00483CE3">
          <w:rPr>
            <w:rStyle w:val="Hipervnculo"/>
            <w:rFonts w:ascii="Arial" w:eastAsia="Arial" w:hAnsi="Arial" w:cs="Arial"/>
            <w:sz w:val="20"/>
            <w:szCs w:val="20"/>
          </w:rPr>
          <w:t>https://learnenglishteens.britishcouncil.org/skills/writing/b2-writing/informal-email</w:t>
        </w:r>
      </w:hyperlink>
    </w:p>
    <w:p w14:paraId="11C55A76" w14:textId="507FBB1F" w:rsidR="00804973" w:rsidRDefault="00804973" w:rsidP="00804973">
      <w:pPr>
        <w:tabs>
          <w:tab w:val="left" w:pos="4320"/>
          <w:tab w:val="left" w:pos="4485"/>
          <w:tab w:val="left" w:pos="5445"/>
        </w:tabs>
        <w:jc w:val="both"/>
        <w:rPr>
          <w:rFonts w:ascii="Arial" w:eastAsia="Arial" w:hAnsi="Arial" w:cs="Arial"/>
          <w:sz w:val="20"/>
          <w:szCs w:val="20"/>
        </w:rPr>
      </w:pPr>
      <w:r>
        <w:rPr>
          <w:rFonts w:ascii="Arial" w:eastAsia="Arial" w:hAnsi="Arial" w:cs="Arial"/>
          <w:sz w:val="20"/>
          <w:szCs w:val="20"/>
        </w:rPr>
        <w:t>Presente progresivo:</w:t>
      </w:r>
    </w:p>
    <w:p w14:paraId="0C6EB4F7" w14:textId="7100E35A" w:rsidR="00804973" w:rsidRDefault="00594BB3">
      <w:pPr>
        <w:tabs>
          <w:tab w:val="left" w:pos="4320"/>
          <w:tab w:val="left" w:pos="4485"/>
          <w:tab w:val="left" w:pos="5445"/>
        </w:tabs>
        <w:jc w:val="both"/>
        <w:rPr>
          <w:rFonts w:ascii="Arial" w:eastAsia="Arial" w:hAnsi="Arial" w:cs="Arial"/>
          <w:sz w:val="20"/>
          <w:szCs w:val="20"/>
        </w:rPr>
      </w:pPr>
      <w:hyperlink r:id="rId22" w:history="1">
        <w:r w:rsidR="009955F9" w:rsidRPr="00483CE3">
          <w:rPr>
            <w:rStyle w:val="Hipervnculo"/>
            <w:rFonts w:ascii="Arial" w:eastAsia="Arial" w:hAnsi="Arial" w:cs="Arial"/>
            <w:sz w:val="20"/>
            <w:szCs w:val="20"/>
          </w:rPr>
          <w:t>https://www.eslgamesplus.com/present-progressive-continuous-esl-grammar-fun-game-online/</w:t>
        </w:r>
      </w:hyperlink>
    </w:p>
    <w:p w14:paraId="4ABC05EC" w14:textId="1EB4D70D" w:rsidR="009955F9" w:rsidRDefault="009955F9">
      <w:pPr>
        <w:tabs>
          <w:tab w:val="left" w:pos="4320"/>
          <w:tab w:val="left" w:pos="4485"/>
          <w:tab w:val="left" w:pos="5445"/>
        </w:tabs>
        <w:jc w:val="both"/>
        <w:rPr>
          <w:rFonts w:ascii="Arial" w:eastAsia="Arial" w:hAnsi="Arial" w:cs="Arial"/>
          <w:sz w:val="20"/>
          <w:szCs w:val="20"/>
        </w:rPr>
      </w:pPr>
      <w:r>
        <w:rPr>
          <w:rFonts w:ascii="Arial" w:eastAsia="Arial" w:hAnsi="Arial" w:cs="Arial"/>
          <w:sz w:val="20"/>
          <w:szCs w:val="20"/>
        </w:rPr>
        <w:t xml:space="preserve">Dar direcciones: </w:t>
      </w:r>
    </w:p>
    <w:p w14:paraId="1AAABE5B" w14:textId="4B335E81" w:rsidR="009955F9" w:rsidRDefault="00594BB3">
      <w:pPr>
        <w:tabs>
          <w:tab w:val="left" w:pos="4320"/>
          <w:tab w:val="left" w:pos="4485"/>
          <w:tab w:val="left" w:pos="5445"/>
        </w:tabs>
        <w:jc w:val="both"/>
        <w:rPr>
          <w:rFonts w:ascii="Arial" w:eastAsia="Arial" w:hAnsi="Arial" w:cs="Arial"/>
          <w:sz w:val="20"/>
          <w:szCs w:val="20"/>
        </w:rPr>
      </w:pPr>
      <w:hyperlink r:id="rId23" w:history="1">
        <w:r w:rsidR="009955F9" w:rsidRPr="00483CE3">
          <w:rPr>
            <w:rStyle w:val="Hipervnculo"/>
            <w:rFonts w:ascii="Arial" w:eastAsia="Arial" w:hAnsi="Arial" w:cs="Arial"/>
            <w:sz w:val="20"/>
            <w:szCs w:val="20"/>
          </w:rPr>
          <w:t>https://learnenglishkids.britishcouncil.org/grammar-vocabulary/word-games/directions</w:t>
        </w:r>
      </w:hyperlink>
    </w:p>
    <w:p w14:paraId="713F79EA" w14:textId="77777777" w:rsidR="009955F9" w:rsidRDefault="009955F9">
      <w:pPr>
        <w:tabs>
          <w:tab w:val="left" w:pos="4320"/>
          <w:tab w:val="left" w:pos="4485"/>
          <w:tab w:val="left" w:pos="5445"/>
        </w:tabs>
        <w:jc w:val="both"/>
        <w:rPr>
          <w:rFonts w:ascii="Arial" w:eastAsia="Arial" w:hAnsi="Arial" w:cs="Arial"/>
          <w:sz w:val="20"/>
          <w:szCs w:val="20"/>
        </w:rPr>
      </w:pPr>
    </w:p>
    <w:p w14:paraId="0000004F" w14:textId="77777777" w:rsidR="005E75E2" w:rsidRDefault="00964EB8">
      <w:pPr>
        <w:numPr>
          <w:ilvl w:val="0"/>
          <w:numId w:val="2"/>
        </w:numPr>
        <w:rPr>
          <w:rFonts w:ascii="Arial" w:eastAsia="Arial" w:hAnsi="Arial" w:cs="Arial"/>
          <w:sz w:val="20"/>
          <w:szCs w:val="20"/>
        </w:rPr>
      </w:pPr>
      <w:r>
        <w:rPr>
          <w:rFonts w:ascii="Arial" w:eastAsia="Arial" w:hAnsi="Arial" w:cs="Arial"/>
          <w:b/>
        </w:rPr>
        <w:t>Evidencia de aprendizaje:</w:t>
      </w:r>
      <w:r>
        <w:rPr>
          <w:rFonts w:ascii="Arial" w:eastAsia="Arial" w:hAnsi="Arial" w:cs="Arial"/>
        </w:rPr>
        <w:t xml:space="preserve"> Email</w:t>
      </w:r>
    </w:p>
    <w:p w14:paraId="00000050" w14:textId="77777777" w:rsidR="005E75E2" w:rsidRDefault="00964EB8">
      <w:pPr>
        <w:numPr>
          <w:ilvl w:val="0"/>
          <w:numId w:val="2"/>
        </w:numPr>
        <w:spacing w:line="240" w:lineRule="auto"/>
        <w:rPr>
          <w:rFonts w:ascii="Arial" w:eastAsia="Arial" w:hAnsi="Arial" w:cs="Arial"/>
          <w:sz w:val="20"/>
          <w:szCs w:val="20"/>
        </w:rPr>
      </w:pPr>
      <w:r>
        <w:rPr>
          <w:rFonts w:ascii="Arial" w:eastAsia="Arial" w:hAnsi="Arial" w:cs="Arial"/>
          <w:b/>
        </w:rPr>
        <w:t xml:space="preserve">Modalidad: </w:t>
      </w:r>
      <w:r>
        <w:rPr>
          <w:rFonts w:ascii="Arial" w:eastAsia="Arial" w:hAnsi="Arial" w:cs="Arial"/>
        </w:rPr>
        <w:t xml:space="preserve">Individual </w:t>
      </w:r>
    </w:p>
    <w:p w14:paraId="00000051" w14:textId="38B3529D" w:rsidR="005E75E2" w:rsidRDefault="00964EB8">
      <w:pPr>
        <w:numPr>
          <w:ilvl w:val="0"/>
          <w:numId w:val="2"/>
        </w:numPr>
        <w:spacing w:line="240" w:lineRule="auto"/>
        <w:rPr>
          <w:rFonts w:ascii="Arial" w:eastAsia="Arial" w:hAnsi="Arial" w:cs="Arial"/>
          <w:sz w:val="20"/>
          <w:szCs w:val="20"/>
        </w:rPr>
      </w:pPr>
      <w:r>
        <w:rPr>
          <w:rFonts w:ascii="Arial" w:eastAsia="Arial" w:hAnsi="Arial" w:cs="Arial"/>
          <w:b/>
        </w:rPr>
        <w:t xml:space="preserve">Duración de la actividad de aprendizaje: </w:t>
      </w:r>
      <w:r>
        <w:rPr>
          <w:rFonts w:ascii="Arial" w:eastAsia="Arial" w:hAnsi="Arial" w:cs="Arial"/>
        </w:rPr>
        <w:t>1</w:t>
      </w:r>
      <w:r w:rsidR="00E8082A">
        <w:rPr>
          <w:rFonts w:ascii="Arial" w:eastAsia="Arial" w:hAnsi="Arial" w:cs="Arial"/>
        </w:rPr>
        <w:t>4</w:t>
      </w:r>
      <w:r>
        <w:rPr>
          <w:rFonts w:ascii="Arial" w:eastAsia="Arial" w:hAnsi="Arial" w:cs="Arial"/>
        </w:rPr>
        <w:t xml:space="preserve"> horas</w:t>
      </w:r>
    </w:p>
    <w:p w14:paraId="00000052" w14:textId="77777777" w:rsidR="005E75E2" w:rsidRDefault="00964EB8">
      <w:pPr>
        <w:numPr>
          <w:ilvl w:val="0"/>
          <w:numId w:val="2"/>
        </w:numPr>
        <w:spacing w:line="240" w:lineRule="auto"/>
        <w:rPr>
          <w:rFonts w:ascii="Arial" w:eastAsia="Arial" w:hAnsi="Arial" w:cs="Arial"/>
          <w:sz w:val="20"/>
          <w:szCs w:val="20"/>
        </w:rPr>
      </w:pPr>
      <w:r>
        <w:rPr>
          <w:rFonts w:ascii="Arial" w:eastAsia="Arial" w:hAnsi="Arial" w:cs="Arial"/>
          <w:b/>
        </w:rPr>
        <w:t xml:space="preserve">Ambiente de Aprendizaje: </w:t>
      </w:r>
      <w:r>
        <w:rPr>
          <w:rFonts w:ascii="Arial" w:eastAsia="Arial" w:hAnsi="Arial" w:cs="Arial"/>
        </w:rPr>
        <w:t>Ambiente de aprendizaje presencial</w:t>
      </w:r>
    </w:p>
    <w:p w14:paraId="00000053" w14:textId="77777777" w:rsidR="005E75E2" w:rsidRDefault="00964EB8">
      <w:pPr>
        <w:numPr>
          <w:ilvl w:val="0"/>
          <w:numId w:val="2"/>
        </w:numPr>
        <w:spacing w:line="240" w:lineRule="auto"/>
        <w:rPr>
          <w:rFonts w:ascii="Arial" w:eastAsia="Arial" w:hAnsi="Arial" w:cs="Arial"/>
          <w:sz w:val="20"/>
          <w:szCs w:val="20"/>
        </w:rPr>
      </w:pPr>
      <w:r>
        <w:rPr>
          <w:rFonts w:ascii="Arial" w:eastAsia="Arial" w:hAnsi="Arial" w:cs="Arial"/>
          <w:b/>
        </w:rPr>
        <w:t xml:space="preserve">Materiales: </w:t>
      </w:r>
      <w:r>
        <w:rPr>
          <w:rFonts w:ascii="Arial" w:eastAsia="Arial" w:hAnsi="Arial" w:cs="Arial"/>
        </w:rPr>
        <w:t>email de ejemplo</w:t>
      </w:r>
    </w:p>
    <w:p w14:paraId="00000054" w14:textId="3FFDD7EB" w:rsidR="005E75E2" w:rsidRDefault="005E75E2">
      <w:pPr>
        <w:spacing w:after="0" w:line="240" w:lineRule="auto"/>
        <w:jc w:val="both"/>
        <w:rPr>
          <w:rFonts w:ascii="Arial" w:eastAsia="Arial" w:hAnsi="Arial" w:cs="Arial"/>
          <w:color w:val="000000"/>
          <w:sz w:val="20"/>
          <w:szCs w:val="20"/>
        </w:rPr>
      </w:pPr>
    </w:p>
    <w:p w14:paraId="452FD161" w14:textId="7B18305C" w:rsidR="0066043F" w:rsidRPr="0066043F" w:rsidRDefault="0066043F" w:rsidP="0066043F">
      <w:pPr>
        <w:spacing w:line="240" w:lineRule="auto"/>
        <w:ind w:right="71"/>
        <w:rPr>
          <w:rFonts w:ascii="Times New Roman" w:eastAsia="Times New Roman" w:hAnsi="Times New Roman" w:cs="Times New Roman"/>
          <w:sz w:val="24"/>
          <w:szCs w:val="24"/>
          <w:lang w:eastAsia="es-CO"/>
        </w:rPr>
      </w:pPr>
      <w:r>
        <w:rPr>
          <w:rFonts w:ascii="Arial" w:eastAsia="Times New Roman" w:hAnsi="Arial" w:cs="Arial"/>
          <w:b/>
          <w:bCs/>
          <w:color w:val="000000"/>
          <w:sz w:val="20"/>
          <w:szCs w:val="20"/>
          <w:lang w:eastAsia="es-CO"/>
        </w:rPr>
        <w:t xml:space="preserve">3.3.3 </w:t>
      </w:r>
      <w:r w:rsidRPr="0066043F">
        <w:rPr>
          <w:rFonts w:ascii="Arial" w:eastAsia="Times New Roman" w:hAnsi="Arial" w:cs="Arial"/>
          <w:b/>
          <w:bCs/>
          <w:color w:val="000000"/>
          <w:sz w:val="20"/>
          <w:szCs w:val="20"/>
          <w:lang w:eastAsia="es-CO"/>
        </w:rPr>
        <w:t>Desarrollar un examen final evidenciando el conocimiento de las reglas gramaticales básicas adquiridas.</w:t>
      </w:r>
    </w:p>
    <w:p w14:paraId="56804F54" w14:textId="77777777" w:rsidR="0066043F" w:rsidRPr="0066043F" w:rsidRDefault="0066043F" w:rsidP="0066043F">
      <w:pPr>
        <w:spacing w:line="240" w:lineRule="auto"/>
        <w:ind w:right="733"/>
        <w:rPr>
          <w:rFonts w:ascii="Times New Roman" w:eastAsia="Times New Roman" w:hAnsi="Times New Roman" w:cs="Times New Roman"/>
          <w:sz w:val="24"/>
          <w:szCs w:val="24"/>
          <w:lang w:eastAsia="es-CO"/>
        </w:rPr>
      </w:pPr>
      <w:r w:rsidRPr="0066043F">
        <w:rPr>
          <w:rFonts w:ascii="Arial" w:eastAsia="Times New Roman" w:hAnsi="Arial" w:cs="Arial"/>
          <w:color w:val="000000"/>
          <w:sz w:val="20"/>
          <w:szCs w:val="20"/>
          <w:lang w:eastAsia="es-CO"/>
        </w:rPr>
        <w:t>Al final del curso, el instructor administrará un examen final para medir el conocimiento de las reglas básicas gramaticales del inglés de los aprendices.</w:t>
      </w:r>
    </w:p>
    <w:p w14:paraId="1370223C" w14:textId="11BBF3D7" w:rsidR="0066043F" w:rsidRPr="0066043F" w:rsidRDefault="0066043F" w:rsidP="0066043F">
      <w:pPr>
        <w:spacing w:after="0" w:line="240" w:lineRule="auto"/>
        <w:jc w:val="both"/>
        <w:rPr>
          <w:rFonts w:ascii="Times New Roman" w:eastAsia="Times New Roman" w:hAnsi="Times New Roman" w:cs="Times New Roman"/>
          <w:sz w:val="24"/>
          <w:szCs w:val="24"/>
          <w:lang w:eastAsia="es-CO"/>
        </w:rPr>
      </w:pPr>
      <w:r w:rsidRPr="0066043F">
        <w:rPr>
          <w:rFonts w:ascii="Arial" w:eastAsia="Times New Roman" w:hAnsi="Arial" w:cs="Arial"/>
          <w:b/>
          <w:bCs/>
          <w:color w:val="000000"/>
          <w:sz w:val="20"/>
          <w:szCs w:val="20"/>
          <w:lang w:eastAsia="es-CO"/>
        </w:rPr>
        <w:t>Duración de la actividad</w:t>
      </w:r>
      <w:r w:rsidRPr="0066043F">
        <w:rPr>
          <w:rFonts w:ascii="Arial" w:eastAsia="Times New Roman" w:hAnsi="Arial" w:cs="Arial"/>
          <w:color w:val="000000"/>
          <w:sz w:val="20"/>
          <w:szCs w:val="20"/>
          <w:lang w:eastAsia="es-CO"/>
        </w:rPr>
        <w:t xml:space="preserve">: </w:t>
      </w:r>
      <w:r>
        <w:rPr>
          <w:rFonts w:ascii="Arial" w:eastAsia="Times New Roman" w:hAnsi="Arial" w:cs="Arial"/>
          <w:color w:val="000000"/>
          <w:sz w:val="20"/>
          <w:szCs w:val="20"/>
          <w:lang w:eastAsia="es-CO"/>
        </w:rPr>
        <w:t>3 horas</w:t>
      </w:r>
    </w:p>
    <w:p w14:paraId="4FDE0DAB" w14:textId="77777777" w:rsidR="0066043F" w:rsidRPr="0066043F" w:rsidRDefault="0066043F" w:rsidP="0066043F">
      <w:pPr>
        <w:spacing w:after="0" w:line="240" w:lineRule="auto"/>
        <w:jc w:val="both"/>
        <w:rPr>
          <w:rFonts w:ascii="Times New Roman" w:eastAsia="Times New Roman" w:hAnsi="Times New Roman" w:cs="Times New Roman"/>
          <w:sz w:val="24"/>
          <w:szCs w:val="24"/>
          <w:lang w:eastAsia="es-CO"/>
        </w:rPr>
      </w:pPr>
      <w:r w:rsidRPr="0066043F">
        <w:rPr>
          <w:rFonts w:ascii="Arial" w:eastAsia="Times New Roman" w:hAnsi="Arial" w:cs="Arial"/>
          <w:b/>
          <w:bCs/>
          <w:color w:val="000000"/>
          <w:sz w:val="20"/>
          <w:szCs w:val="20"/>
          <w:lang w:eastAsia="es-CO"/>
        </w:rPr>
        <w:t>Tipo de actividad</w:t>
      </w:r>
      <w:r w:rsidRPr="0066043F">
        <w:rPr>
          <w:rFonts w:ascii="Arial" w:eastAsia="Times New Roman" w:hAnsi="Arial" w:cs="Arial"/>
          <w:color w:val="000000"/>
          <w:sz w:val="20"/>
          <w:szCs w:val="20"/>
          <w:lang w:eastAsia="es-CO"/>
        </w:rPr>
        <w:t>: Individual </w:t>
      </w:r>
    </w:p>
    <w:p w14:paraId="14BF49F7" w14:textId="77777777" w:rsidR="0066043F" w:rsidRPr="0066043F" w:rsidRDefault="0066043F" w:rsidP="0066043F">
      <w:pPr>
        <w:spacing w:after="0" w:line="240" w:lineRule="auto"/>
        <w:jc w:val="both"/>
        <w:rPr>
          <w:rFonts w:ascii="Times New Roman" w:eastAsia="Times New Roman" w:hAnsi="Times New Roman" w:cs="Times New Roman"/>
          <w:sz w:val="24"/>
          <w:szCs w:val="24"/>
          <w:lang w:eastAsia="es-CO"/>
        </w:rPr>
      </w:pPr>
      <w:r w:rsidRPr="0066043F">
        <w:rPr>
          <w:rFonts w:ascii="Arial" w:eastAsia="Times New Roman" w:hAnsi="Arial" w:cs="Arial"/>
          <w:b/>
          <w:bCs/>
          <w:color w:val="000000"/>
          <w:sz w:val="20"/>
          <w:szCs w:val="20"/>
          <w:lang w:eastAsia="es-CO"/>
        </w:rPr>
        <w:t>Evidencia de aprendizaje</w:t>
      </w:r>
      <w:r w:rsidRPr="0066043F">
        <w:rPr>
          <w:rFonts w:ascii="Arial" w:eastAsia="Times New Roman" w:hAnsi="Arial" w:cs="Arial"/>
          <w:color w:val="000000"/>
          <w:sz w:val="20"/>
          <w:szCs w:val="20"/>
          <w:lang w:eastAsia="es-CO"/>
        </w:rPr>
        <w:t>: Resultado del cuestionario.</w:t>
      </w:r>
    </w:p>
    <w:p w14:paraId="09855157" w14:textId="77777777" w:rsidR="0066043F" w:rsidRPr="0066043F" w:rsidRDefault="0066043F" w:rsidP="0066043F">
      <w:pPr>
        <w:spacing w:after="0" w:line="240" w:lineRule="auto"/>
        <w:jc w:val="both"/>
        <w:rPr>
          <w:rFonts w:ascii="Times New Roman" w:eastAsia="Times New Roman" w:hAnsi="Times New Roman" w:cs="Times New Roman"/>
          <w:sz w:val="24"/>
          <w:szCs w:val="24"/>
          <w:lang w:eastAsia="es-CO"/>
        </w:rPr>
      </w:pPr>
      <w:r w:rsidRPr="0066043F">
        <w:rPr>
          <w:rFonts w:ascii="Arial" w:eastAsia="Times New Roman" w:hAnsi="Arial" w:cs="Arial"/>
          <w:b/>
          <w:bCs/>
          <w:color w:val="000000"/>
          <w:sz w:val="20"/>
          <w:szCs w:val="20"/>
          <w:lang w:eastAsia="es-CO"/>
        </w:rPr>
        <w:t>Ambiente Requerido</w:t>
      </w:r>
      <w:r w:rsidRPr="0066043F">
        <w:rPr>
          <w:rFonts w:ascii="Arial" w:eastAsia="Times New Roman" w:hAnsi="Arial" w:cs="Arial"/>
          <w:color w:val="000000"/>
          <w:sz w:val="20"/>
          <w:szCs w:val="20"/>
          <w:lang w:eastAsia="es-CO"/>
        </w:rPr>
        <w:t>: Espacio de formación presencial o virtual</w:t>
      </w:r>
    </w:p>
    <w:p w14:paraId="5A8E2A74" w14:textId="77777777" w:rsidR="0066043F" w:rsidRPr="0066043F" w:rsidRDefault="0066043F" w:rsidP="0066043F">
      <w:pPr>
        <w:spacing w:after="0" w:line="240" w:lineRule="auto"/>
        <w:rPr>
          <w:rFonts w:ascii="Times New Roman" w:eastAsia="Times New Roman" w:hAnsi="Times New Roman" w:cs="Times New Roman"/>
          <w:sz w:val="24"/>
          <w:szCs w:val="24"/>
          <w:lang w:eastAsia="es-CO"/>
        </w:rPr>
      </w:pPr>
      <w:r w:rsidRPr="0066043F">
        <w:rPr>
          <w:rFonts w:ascii="Arial" w:eastAsia="Times New Roman" w:hAnsi="Arial" w:cs="Arial"/>
          <w:b/>
          <w:bCs/>
          <w:color w:val="000000"/>
          <w:sz w:val="20"/>
          <w:szCs w:val="20"/>
          <w:lang w:eastAsia="es-CO"/>
        </w:rPr>
        <w:t>Materiales:</w:t>
      </w:r>
      <w:r w:rsidRPr="0066043F">
        <w:rPr>
          <w:rFonts w:eastAsia="Times New Roman"/>
          <w:color w:val="000000"/>
          <w:lang w:eastAsia="es-CO"/>
        </w:rPr>
        <w:t xml:space="preserve"> </w:t>
      </w:r>
      <w:r w:rsidRPr="0066043F">
        <w:rPr>
          <w:rFonts w:ascii="Arial" w:eastAsia="Times New Roman" w:hAnsi="Arial" w:cs="Arial"/>
          <w:color w:val="000000"/>
          <w:sz w:val="20"/>
          <w:szCs w:val="20"/>
          <w:lang w:eastAsia="es-CO"/>
        </w:rPr>
        <w:t>Tablero virtual, computador o teléfono celular, Internet, Territorium</w:t>
      </w:r>
    </w:p>
    <w:p w14:paraId="08512D43" w14:textId="77777777" w:rsidR="0066043F" w:rsidRDefault="0066043F">
      <w:pPr>
        <w:spacing w:after="0" w:line="240" w:lineRule="auto"/>
        <w:jc w:val="both"/>
        <w:rPr>
          <w:rFonts w:ascii="Arial" w:eastAsia="Arial" w:hAnsi="Arial" w:cs="Arial"/>
          <w:color w:val="000000"/>
          <w:sz w:val="20"/>
          <w:szCs w:val="20"/>
        </w:rPr>
      </w:pPr>
    </w:p>
    <w:p w14:paraId="00000055" w14:textId="77777777" w:rsidR="005E75E2" w:rsidRDefault="005E75E2">
      <w:pPr>
        <w:spacing w:after="0" w:line="240" w:lineRule="auto"/>
        <w:jc w:val="both"/>
        <w:rPr>
          <w:rFonts w:ascii="Arial" w:eastAsia="Arial" w:hAnsi="Arial" w:cs="Arial"/>
          <w:b/>
          <w:color w:val="000000"/>
          <w:sz w:val="20"/>
          <w:szCs w:val="20"/>
        </w:rPr>
      </w:pPr>
    </w:p>
    <w:p w14:paraId="00000056" w14:textId="77777777" w:rsidR="005E75E2" w:rsidRDefault="00594BB3">
      <w:pPr>
        <w:spacing w:after="0" w:line="240" w:lineRule="auto"/>
        <w:jc w:val="both"/>
        <w:rPr>
          <w:rFonts w:ascii="Arial" w:eastAsia="Arial" w:hAnsi="Arial" w:cs="Arial"/>
          <w:b/>
          <w:color w:val="000000"/>
          <w:sz w:val="20"/>
          <w:szCs w:val="20"/>
        </w:rPr>
      </w:pPr>
      <w:sdt>
        <w:sdtPr>
          <w:tag w:val="goog_rdk_3"/>
          <w:id w:val="1857381160"/>
        </w:sdtPr>
        <w:sdtEndPr/>
        <w:sdtContent>
          <w:commentRangeStart w:id="6"/>
        </w:sdtContent>
      </w:sdt>
      <w:r w:rsidR="00964EB8">
        <w:rPr>
          <w:rFonts w:ascii="Arial" w:eastAsia="Arial" w:hAnsi="Arial" w:cs="Arial"/>
          <w:b/>
          <w:color w:val="000000"/>
          <w:sz w:val="20"/>
          <w:szCs w:val="20"/>
        </w:rPr>
        <w:t xml:space="preserve">4. ACTIVIDADES DE </w:t>
      </w:r>
      <w:commentRangeEnd w:id="6"/>
      <w:r w:rsidR="00964EB8">
        <w:commentReference w:id="6"/>
      </w:r>
      <w:r w:rsidR="00964EB8">
        <w:rPr>
          <w:rFonts w:ascii="Arial" w:eastAsia="Arial" w:hAnsi="Arial" w:cs="Arial"/>
          <w:b/>
          <w:sz w:val="20"/>
          <w:szCs w:val="20"/>
        </w:rPr>
        <w:t>TRANSFERENCIA</w:t>
      </w:r>
    </w:p>
    <w:p w14:paraId="00000057" w14:textId="77777777" w:rsidR="005E75E2" w:rsidRDefault="005E75E2">
      <w:pPr>
        <w:spacing w:after="0" w:line="240" w:lineRule="auto"/>
        <w:jc w:val="both"/>
        <w:rPr>
          <w:rFonts w:ascii="Arial" w:eastAsia="Arial" w:hAnsi="Arial" w:cs="Arial"/>
          <w:b/>
          <w:color w:val="000000"/>
          <w:sz w:val="20"/>
          <w:szCs w:val="20"/>
        </w:rPr>
      </w:pPr>
    </w:p>
    <w:p w14:paraId="00000058" w14:textId="2E94524C" w:rsidR="005E75E2" w:rsidRDefault="001E5275">
      <w:pPr>
        <w:tabs>
          <w:tab w:val="left" w:pos="4320"/>
          <w:tab w:val="left" w:pos="4485"/>
          <w:tab w:val="left" w:pos="5445"/>
        </w:tabs>
        <w:jc w:val="both"/>
        <w:rPr>
          <w:rFonts w:ascii="Arial" w:eastAsia="Arial" w:hAnsi="Arial" w:cs="Arial"/>
          <w:b/>
          <w:sz w:val="20"/>
          <w:szCs w:val="20"/>
        </w:rPr>
      </w:pPr>
      <w:r>
        <w:rPr>
          <w:rFonts w:ascii="Arial" w:eastAsia="Arial" w:hAnsi="Arial" w:cs="Arial"/>
          <w:b/>
          <w:sz w:val="20"/>
          <w:szCs w:val="20"/>
        </w:rPr>
        <w:t xml:space="preserve">Actividad 1: </w:t>
      </w:r>
      <w:r w:rsidR="00964EB8">
        <w:rPr>
          <w:rFonts w:ascii="Arial" w:eastAsia="Arial" w:hAnsi="Arial" w:cs="Arial"/>
          <w:b/>
          <w:sz w:val="20"/>
          <w:szCs w:val="20"/>
        </w:rPr>
        <w:t xml:space="preserve">Arranging a meeting. </w:t>
      </w:r>
    </w:p>
    <w:p w14:paraId="00000059" w14:textId="550F1493" w:rsidR="005E75E2" w:rsidRPr="004B4FCC" w:rsidRDefault="001E5275">
      <w:pPr>
        <w:tabs>
          <w:tab w:val="left" w:pos="4320"/>
          <w:tab w:val="left" w:pos="4485"/>
          <w:tab w:val="left" w:pos="5445"/>
        </w:tabs>
        <w:jc w:val="both"/>
        <w:rPr>
          <w:rFonts w:ascii="Arial" w:eastAsia="Arial" w:hAnsi="Arial" w:cs="Arial"/>
          <w:b/>
          <w:sz w:val="20"/>
          <w:szCs w:val="20"/>
          <w:shd w:val="clear" w:color="auto" w:fill="FF9900"/>
        </w:rPr>
      </w:pPr>
      <w:r>
        <w:rPr>
          <w:rFonts w:ascii="Arial" w:eastAsia="Arial" w:hAnsi="Arial" w:cs="Arial"/>
          <w:b/>
          <w:sz w:val="20"/>
          <w:szCs w:val="20"/>
          <w:shd w:val="clear" w:color="auto" w:fill="FF9900"/>
        </w:rPr>
        <w:t xml:space="preserve">3.4.1 </w:t>
      </w:r>
      <w:r w:rsidR="00964EB8" w:rsidRPr="004B4FCC">
        <w:rPr>
          <w:rFonts w:ascii="Arial" w:eastAsia="Arial" w:hAnsi="Arial" w:cs="Arial"/>
          <w:b/>
          <w:sz w:val="20"/>
          <w:szCs w:val="20"/>
          <w:shd w:val="clear" w:color="auto" w:fill="FF9900"/>
        </w:rPr>
        <w:t xml:space="preserve">Acordar un encuentro con sus compañeros haciendo uso del vocabulario y estructuras </w:t>
      </w:r>
      <w:sdt>
        <w:sdtPr>
          <w:rPr>
            <w:b/>
          </w:rPr>
          <w:tag w:val="goog_rdk_4"/>
          <w:id w:val="870122994"/>
        </w:sdtPr>
        <w:sdtEndPr/>
        <w:sdtContent>
          <w:commentRangeStart w:id="7"/>
        </w:sdtContent>
      </w:sdt>
      <w:r w:rsidR="00964EB8" w:rsidRPr="004B4FCC">
        <w:rPr>
          <w:rFonts w:ascii="Arial" w:eastAsia="Arial" w:hAnsi="Arial" w:cs="Arial"/>
          <w:b/>
          <w:sz w:val="20"/>
          <w:szCs w:val="20"/>
          <w:shd w:val="clear" w:color="auto" w:fill="FF9900"/>
        </w:rPr>
        <w:t>aprendidas</w:t>
      </w:r>
      <w:commentRangeEnd w:id="7"/>
      <w:r w:rsidR="00964EB8" w:rsidRPr="004B4FCC">
        <w:rPr>
          <w:b/>
        </w:rPr>
        <w:commentReference w:id="7"/>
      </w:r>
      <w:r w:rsidR="00964EB8" w:rsidRPr="004B4FCC">
        <w:rPr>
          <w:rFonts w:ascii="Arial" w:eastAsia="Arial" w:hAnsi="Arial" w:cs="Arial"/>
          <w:b/>
          <w:sz w:val="20"/>
          <w:szCs w:val="20"/>
          <w:shd w:val="clear" w:color="auto" w:fill="FF9900"/>
        </w:rPr>
        <w:t xml:space="preserve"> previamente</w:t>
      </w:r>
      <w:r w:rsidR="004B4FCC">
        <w:rPr>
          <w:rFonts w:ascii="Arial" w:eastAsia="Arial" w:hAnsi="Arial" w:cs="Arial"/>
          <w:b/>
          <w:sz w:val="20"/>
          <w:szCs w:val="20"/>
          <w:shd w:val="clear" w:color="auto" w:fill="FF9900"/>
        </w:rPr>
        <w:t>.</w:t>
      </w:r>
    </w:p>
    <w:p w14:paraId="0000005A" w14:textId="77777777" w:rsidR="005E75E2" w:rsidRDefault="00964EB8">
      <w:pPr>
        <w:tabs>
          <w:tab w:val="left" w:pos="4320"/>
          <w:tab w:val="left" w:pos="4485"/>
          <w:tab w:val="left" w:pos="5445"/>
        </w:tabs>
        <w:jc w:val="both"/>
        <w:rPr>
          <w:rFonts w:ascii="Arial" w:eastAsia="Arial" w:hAnsi="Arial" w:cs="Arial"/>
          <w:sz w:val="20"/>
          <w:szCs w:val="20"/>
        </w:rPr>
      </w:pPr>
      <w:r>
        <w:rPr>
          <w:rFonts w:ascii="Arial" w:eastAsia="Arial" w:hAnsi="Arial" w:cs="Arial"/>
          <w:sz w:val="20"/>
          <w:szCs w:val="20"/>
        </w:rPr>
        <w:lastRenderedPageBreak/>
        <w:t xml:space="preserve">En esta evidencia debe crear su horario semanal incluyendo actividades de rutina diaria y actividades referentes a un profesional de su área.   </w:t>
      </w:r>
    </w:p>
    <w:p w14:paraId="0000005B" w14:textId="77777777" w:rsidR="005E75E2" w:rsidRDefault="00964EB8">
      <w:pPr>
        <w:tabs>
          <w:tab w:val="left" w:pos="4320"/>
          <w:tab w:val="left" w:pos="4485"/>
          <w:tab w:val="left" w:pos="5445"/>
        </w:tabs>
        <w:jc w:val="both"/>
        <w:rPr>
          <w:rFonts w:ascii="Arial" w:eastAsia="Arial" w:hAnsi="Arial" w:cs="Arial"/>
          <w:sz w:val="20"/>
          <w:szCs w:val="20"/>
        </w:rPr>
      </w:pPr>
      <w:r>
        <w:rPr>
          <w:rFonts w:ascii="Arial" w:eastAsia="Arial" w:hAnsi="Arial" w:cs="Arial"/>
          <w:sz w:val="20"/>
          <w:szCs w:val="20"/>
        </w:rPr>
        <w:t>Con base en este horario acuerde un encuentro con un compañero de clase preguntando sobre las actividades que hará a determinada hora siguiendo el ejemplo: What are you doing on Friday at 7:00 am?</w:t>
      </w:r>
    </w:p>
    <w:p w14:paraId="0000005C" w14:textId="6E8CCB4E" w:rsidR="005E75E2" w:rsidRDefault="00964EB8">
      <w:pPr>
        <w:tabs>
          <w:tab w:val="left" w:pos="4320"/>
          <w:tab w:val="left" w:pos="4485"/>
          <w:tab w:val="left" w:pos="5445"/>
        </w:tabs>
        <w:jc w:val="both"/>
        <w:rPr>
          <w:rFonts w:ascii="Arial" w:eastAsia="Arial" w:hAnsi="Arial" w:cs="Arial"/>
          <w:sz w:val="20"/>
          <w:szCs w:val="20"/>
        </w:rPr>
      </w:pPr>
      <w:r>
        <w:rPr>
          <w:rFonts w:ascii="Arial" w:eastAsia="Arial" w:hAnsi="Arial" w:cs="Arial"/>
          <w:sz w:val="20"/>
          <w:szCs w:val="20"/>
        </w:rPr>
        <w:t xml:space="preserve">Para la realización de esta evidencia requiere aplicar los conocimientos ya adquiridos sobre presente, preposición de </w:t>
      </w:r>
      <w:r w:rsidR="005F281A">
        <w:rPr>
          <w:rFonts w:ascii="Arial" w:eastAsia="Arial" w:hAnsi="Arial" w:cs="Arial"/>
          <w:sz w:val="20"/>
          <w:szCs w:val="20"/>
        </w:rPr>
        <w:t>tiempo,</w:t>
      </w:r>
      <w:r>
        <w:rPr>
          <w:rFonts w:ascii="Arial" w:eastAsia="Arial" w:hAnsi="Arial" w:cs="Arial"/>
          <w:sz w:val="20"/>
          <w:szCs w:val="20"/>
        </w:rPr>
        <w:t xml:space="preserve"> días de la semana, horas, números cardinales.</w:t>
      </w:r>
    </w:p>
    <w:p w14:paraId="0000005D" w14:textId="77777777" w:rsidR="005E75E2" w:rsidRDefault="00964EB8">
      <w:pPr>
        <w:numPr>
          <w:ilvl w:val="0"/>
          <w:numId w:val="2"/>
        </w:numPr>
        <w:rPr>
          <w:rFonts w:ascii="Arial" w:eastAsia="Arial" w:hAnsi="Arial" w:cs="Arial"/>
          <w:sz w:val="20"/>
          <w:szCs w:val="20"/>
        </w:rPr>
      </w:pPr>
      <w:r>
        <w:rPr>
          <w:rFonts w:ascii="Arial" w:eastAsia="Arial" w:hAnsi="Arial" w:cs="Arial"/>
          <w:b/>
        </w:rPr>
        <w:t xml:space="preserve">Evidencia de aprendizaje: </w:t>
      </w:r>
      <w:r>
        <w:rPr>
          <w:rFonts w:ascii="Arial" w:eastAsia="Arial" w:hAnsi="Arial" w:cs="Arial"/>
          <w:sz w:val="20"/>
          <w:szCs w:val="20"/>
        </w:rPr>
        <w:t>diálogo oral</w:t>
      </w:r>
    </w:p>
    <w:p w14:paraId="0000005E" w14:textId="77777777" w:rsidR="005E75E2" w:rsidRDefault="00964EB8">
      <w:pPr>
        <w:numPr>
          <w:ilvl w:val="0"/>
          <w:numId w:val="2"/>
        </w:numPr>
        <w:spacing w:line="240" w:lineRule="auto"/>
        <w:rPr>
          <w:rFonts w:ascii="Arial" w:eastAsia="Arial" w:hAnsi="Arial" w:cs="Arial"/>
          <w:sz w:val="20"/>
          <w:szCs w:val="20"/>
        </w:rPr>
      </w:pPr>
      <w:r>
        <w:rPr>
          <w:rFonts w:ascii="Arial" w:eastAsia="Arial" w:hAnsi="Arial" w:cs="Arial"/>
          <w:b/>
        </w:rPr>
        <w:t xml:space="preserve">Modalidad: </w:t>
      </w:r>
      <w:r>
        <w:rPr>
          <w:rFonts w:ascii="Arial" w:eastAsia="Arial" w:hAnsi="Arial" w:cs="Arial"/>
        </w:rPr>
        <w:t>en parejas</w:t>
      </w:r>
    </w:p>
    <w:p w14:paraId="0000005F" w14:textId="7757BAEF" w:rsidR="005E75E2" w:rsidRDefault="00964EB8">
      <w:pPr>
        <w:numPr>
          <w:ilvl w:val="0"/>
          <w:numId w:val="2"/>
        </w:numPr>
        <w:spacing w:line="240" w:lineRule="auto"/>
        <w:rPr>
          <w:rFonts w:ascii="Arial" w:eastAsia="Arial" w:hAnsi="Arial" w:cs="Arial"/>
          <w:sz w:val="20"/>
          <w:szCs w:val="20"/>
        </w:rPr>
      </w:pPr>
      <w:r>
        <w:rPr>
          <w:rFonts w:ascii="Arial" w:eastAsia="Arial" w:hAnsi="Arial" w:cs="Arial"/>
          <w:b/>
        </w:rPr>
        <w:t xml:space="preserve">Duración: </w:t>
      </w:r>
      <w:r>
        <w:rPr>
          <w:rFonts w:ascii="Arial" w:eastAsia="Arial" w:hAnsi="Arial" w:cs="Arial"/>
        </w:rPr>
        <w:t>1</w:t>
      </w:r>
      <w:r w:rsidR="001E5275">
        <w:rPr>
          <w:rFonts w:ascii="Arial" w:eastAsia="Arial" w:hAnsi="Arial" w:cs="Arial"/>
        </w:rPr>
        <w:t>2</w:t>
      </w:r>
      <w:r>
        <w:rPr>
          <w:rFonts w:ascii="Arial" w:eastAsia="Arial" w:hAnsi="Arial" w:cs="Arial"/>
        </w:rPr>
        <w:t xml:space="preserve"> horas</w:t>
      </w:r>
    </w:p>
    <w:p w14:paraId="00000060" w14:textId="77777777" w:rsidR="005E75E2" w:rsidRDefault="00964EB8">
      <w:pPr>
        <w:numPr>
          <w:ilvl w:val="0"/>
          <w:numId w:val="2"/>
        </w:numPr>
        <w:spacing w:line="240" w:lineRule="auto"/>
        <w:rPr>
          <w:rFonts w:ascii="Arial" w:eastAsia="Arial" w:hAnsi="Arial" w:cs="Arial"/>
          <w:sz w:val="20"/>
          <w:szCs w:val="20"/>
        </w:rPr>
      </w:pPr>
      <w:r>
        <w:rPr>
          <w:rFonts w:ascii="Arial" w:eastAsia="Arial" w:hAnsi="Arial" w:cs="Arial"/>
          <w:b/>
        </w:rPr>
        <w:t>Ambiente de Aprendizaje:</w:t>
      </w:r>
      <w:r>
        <w:rPr>
          <w:rFonts w:ascii="Arial" w:eastAsia="Arial" w:hAnsi="Arial" w:cs="Arial"/>
        </w:rPr>
        <w:t xml:space="preserve"> Ambiente de aprendizaje presencial</w:t>
      </w:r>
    </w:p>
    <w:p w14:paraId="00000061" w14:textId="0F6EBB06" w:rsidR="005E75E2" w:rsidRDefault="17D3A880" w:rsidP="17BF6DB9">
      <w:pPr>
        <w:numPr>
          <w:ilvl w:val="0"/>
          <w:numId w:val="2"/>
        </w:numPr>
        <w:spacing w:line="240" w:lineRule="auto"/>
        <w:rPr>
          <w:rFonts w:ascii="Arial" w:eastAsia="Arial" w:hAnsi="Arial" w:cs="Arial"/>
        </w:rPr>
      </w:pPr>
      <w:r w:rsidRPr="17BF6DB9">
        <w:rPr>
          <w:rFonts w:ascii="Arial" w:eastAsia="Arial" w:hAnsi="Arial" w:cs="Arial"/>
          <w:b/>
          <w:bCs/>
        </w:rPr>
        <w:t xml:space="preserve">Materiales: </w:t>
      </w:r>
      <w:r w:rsidR="037CF4EE" w:rsidRPr="17BF6DB9">
        <w:rPr>
          <w:rFonts w:ascii="Arial" w:eastAsia="Arial" w:hAnsi="Arial" w:cs="Arial"/>
          <w:color w:val="000000" w:themeColor="text1"/>
          <w:sz w:val="19"/>
          <w:szCs w:val="19"/>
        </w:rPr>
        <w:t>Tablero virtual, computador o teléfono celular, Internet.</w:t>
      </w:r>
    </w:p>
    <w:p w14:paraId="00000062" w14:textId="77777777" w:rsidR="005E75E2" w:rsidRDefault="005E75E2">
      <w:pPr>
        <w:spacing w:after="0" w:line="240" w:lineRule="auto"/>
        <w:jc w:val="both"/>
        <w:rPr>
          <w:rFonts w:ascii="Arial" w:eastAsia="Arial" w:hAnsi="Arial" w:cs="Arial"/>
          <w:b/>
          <w:sz w:val="20"/>
          <w:szCs w:val="20"/>
        </w:rPr>
      </w:pPr>
    </w:p>
    <w:p w14:paraId="00000063" w14:textId="77777777" w:rsidR="005E75E2" w:rsidRDefault="005E75E2">
      <w:pPr>
        <w:spacing w:after="0" w:line="240" w:lineRule="auto"/>
        <w:jc w:val="both"/>
        <w:rPr>
          <w:rFonts w:ascii="Arial" w:eastAsia="Arial" w:hAnsi="Arial" w:cs="Arial"/>
          <w:b/>
          <w:sz w:val="20"/>
          <w:szCs w:val="20"/>
        </w:rPr>
      </w:pPr>
    </w:p>
    <w:p w14:paraId="7A3E5324" w14:textId="3A3FF836" w:rsidR="001E5275" w:rsidRDefault="001E5275" w:rsidP="001E5275">
      <w:pPr>
        <w:tabs>
          <w:tab w:val="left" w:pos="4320"/>
          <w:tab w:val="left" w:pos="4485"/>
          <w:tab w:val="left" w:pos="5445"/>
        </w:tabs>
        <w:jc w:val="both"/>
        <w:rPr>
          <w:rFonts w:ascii="Arial" w:eastAsia="Arial" w:hAnsi="Arial" w:cs="Arial"/>
          <w:b/>
          <w:sz w:val="20"/>
          <w:szCs w:val="20"/>
        </w:rPr>
      </w:pPr>
      <w:r>
        <w:rPr>
          <w:rFonts w:ascii="Arial" w:eastAsia="Arial" w:hAnsi="Arial" w:cs="Arial"/>
          <w:b/>
          <w:sz w:val="20"/>
          <w:szCs w:val="20"/>
        </w:rPr>
        <w:t xml:space="preserve">Actividad 1: Oral interview. </w:t>
      </w:r>
    </w:p>
    <w:p w14:paraId="00000064" w14:textId="4E6F092A" w:rsidR="005E75E2" w:rsidRDefault="001E5275">
      <w:pPr>
        <w:spacing w:after="0" w:line="240" w:lineRule="auto"/>
        <w:jc w:val="both"/>
        <w:rPr>
          <w:rFonts w:ascii="Arial" w:eastAsia="Times New Roman" w:hAnsi="Arial" w:cs="Arial"/>
          <w:b/>
          <w:bCs/>
          <w:color w:val="000000"/>
          <w:sz w:val="20"/>
          <w:szCs w:val="20"/>
          <w:lang w:eastAsia="es-CO"/>
        </w:rPr>
      </w:pPr>
      <w:r>
        <w:rPr>
          <w:rFonts w:ascii="Arial" w:eastAsia="Times New Roman" w:hAnsi="Arial" w:cs="Arial"/>
          <w:b/>
          <w:bCs/>
          <w:color w:val="000000"/>
          <w:sz w:val="20"/>
          <w:szCs w:val="20"/>
          <w:lang w:eastAsia="es-CO"/>
        </w:rPr>
        <w:t>Presentar</w:t>
      </w:r>
      <w:r w:rsidRPr="0066043F">
        <w:rPr>
          <w:rFonts w:ascii="Arial" w:eastAsia="Times New Roman" w:hAnsi="Arial" w:cs="Arial"/>
          <w:b/>
          <w:bCs/>
          <w:color w:val="000000"/>
          <w:sz w:val="20"/>
          <w:szCs w:val="20"/>
          <w:lang w:eastAsia="es-CO"/>
        </w:rPr>
        <w:t xml:space="preserve"> un</w:t>
      </w:r>
      <w:r w:rsidR="005F281A">
        <w:rPr>
          <w:rFonts w:ascii="Arial" w:eastAsia="Times New Roman" w:hAnsi="Arial" w:cs="Arial"/>
          <w:b/>
          <w:bCs/>
          <w:color w:val="000000"/>
          <w:sz w:val="20"/>
          <w:szCs w:val="20"/>
          <w:lang w:eastAsia="es-CO"/>
        </w:rPr>
        <w:t>a</w:t>
      </w:r>
      <w:r>
        <w:rPr>
          <w:rFonts w:ascii="Arial" w:eastAsia="Times New Roman" w:hAnsi="Arial" w:cs="Arial"/>
          <w:b/>
          <w:bCs/>
          <w:color w:val="000000"/>
          <w:sz w:val="20"/>
          <w:szCs w:val="20"/>
          <w:lang w:eastAsia="es-CO"/>
        </w:rPr>
        <w:t xml:space="preserve"> entrevista oral con un compañero</w:t>
      </w:r>
      <w:r w:rsidRPr="0066043F">
        <w:rPr>
          <w:rFonts w:ascii="Arial" w:eastAsia="Times New Roman" w:hAnsi="Arial" w:cs="Arial"/>
          <w:b/>
          <w:bCs/>
          <w:color w:val="000000"/>
          <w:sz w:val="20"/>
          <w:szCs w:val="20"/>
          <w:lang w:eastAsia="es-CO"/>
        </w:rPr>
        <w:t xml:space="preserve"> </w:t>
      </w:r>
      <w:r>
        <w:rPr>
          <w:rFonts w:ascii="Arial" w:eastAsia="Times New Roman" w:hAnsi="Arial" w:cs="Arial"/>
          <w:b/>
          <w:bCs/>
          <w:color w:val="000000"/>
          <w:sz w:val="20"/>
          <w:szCs w:val="20"/>
          <w:lang w:eastAsia="es-CO"/>
        </w:rPr>
        <w:t xml:space="preserve">realizando y respondiendo preguntas referentes a información personal, apariencia, hora, frecuencia. </w:t>
      </w:r>
    </w:p>
    <w:p w14:paraId="6845CA9E" w14:textId="00C53EA5" w:rsidR="001E5275" w:rsidRDefault="001E5275">
      <w:pPr>
        <w:spacing w:after="0" w:line="240" w:lineRule="auto"/>
        <w:jc w:val="both"/>
        <w:rPr>
          <w:rFonts w:ascii="Arial" w:eastAsia="Arial" w:hAnsi="Arial" w:cs="Arial"/>
          <w:b/>
          <w:sz w:val="20"/>
          <w:szCs w:val="20"/>
        </w:rPr>
      </w:pPr>
    </w:p>
    <w:p w14:paraId="7F0EBDFE" w14:textId="4D609B82" w:rsidR="001E5275" w:rsidRDefault="001E5275" w:rsidP="001E5275">
      <w:pPr>
        <w:tabs>
          <w:tab w:val="left" w:pos="4320"/>
          <w:tab w:val="left" w:pos="4485"/>
          <w:tab w:val="left" w:pos="5445"/>
        </w:tabs>
        <w:jc w:val="both"/>
        <w:rPr>
          <w:rFonts w:ascii="Arial" w:eastAsia="Arial" w:hAnsi="Arial" w:cs="Arial"/>
          <w:sz w:val="20"/>
          <w:szCs w:val="20"/>
        </w:rPr>
      </w:pPr>
      <w:r>
        <w:rPr>
          <w:rFonts w:ascii="Arial" w:eastAsia="Arial" w:hAnsi="Arial" w:cs="Arial"/>
          <w:sz w:val="20"/>
          <w:szCs w:val="20"/>
        </w:rPr>
        <w:t xml:space="preserve">En esta evidencia demostrará el desarrollo de sus habilidades de comunicación oral a través de la realización de una entrevista oral en parejas en la cual se pondrán en práctica todos los conocimientos ya adquiridos durante el trimestre formativo. </w:t>
      </w:r>
      <w:r w:rsidR="00610CB5">
        <w:rPr>
          <w:rFonts w:ascii="Arial" w:eastAsia="Arial" w:hAnsi="Arial" w:cs="Arial"/>
          <w:sz w:val="20"/>
          <w:szCs w:val="20"/>
        </w:rPr>
        <w:t>En esta entrevista los aprendices no pueden leer la información a presentar, deberán demostrar fluencia y buena pronunciación.</w:t>
      </w:r>
      <w:r>
        <w:rPr>
          <w:rFonts w:ascii="Arial" w:eastAsia="Arial" w:hAnsi="Arial" w:cs="Arial"/>
          <w:sz w:val="20"/>
          <w:szCs w:val="20"/>
        </w:rPr>
        <w:t xml:space="preserve"> </w:t>
      </w:r>
    </w:p>
    <w:p w14:paraId="2A00E2EF" w14:textId="77777777" w:rsidR="001E5275" w:rsidRDefault="001E5275">
      <w:pPr>
        <w:spacing w:after="0" w:line="240" w:lineRule="auto"/>
        <w:jc w:val="both"/>
        <w:rPr>
          <w:rFonts w:ascii="Arial" w:eastAsia="Arial" w:hAnsi="Arial" w:cs="Arial"/>
          <w:b/>
          <w:sz w:val="20"/>
          <w:szCs w:val="20"/>
        </w:rPr>
      </w:pPr>
    </w:p>
    <w:p w14:paraId="00000065" w14:textId="77777777" w:rsidR="005E75E2" w:rsidRDefault="005E75E2">
      <w:pPr>
        <w:spacing w:after="0" w:line="240" w:lineRule="auto"/>
        <w:jc w:val="both"/>
        <w:rPr>
          <w:rFonts w:ascii="Arial" w:eastAsia="Arial" w:hAnsi="Arial" w:cs="Arial"/>
          <w:b/>
          <w:sz w:val="20"/>
          <w:szCs w:val="20"/>
        </w:rPr>
      </w:pPr>
    </w:p>
    <w:p w14:paraId="270AB3D8" w14:textId="77777777" w:rsidR="001E5275" w:rsidRDefault="001E5275" w:rsidP="001E5275">
      <w:pPr>
        <w:numPr>
          <w:ilvl w:val="0"/>
          <w:numId w:val="2"/>
        </w:numPr>
        <w:rPr>
          <w:rFonts w:ascii="Arial" w:eastAsia="Arial" w:hAnsi="Arial" w:cs="Arial"/>
          <w:sz w:val="20"/>
          <w:szCs w:val="20"/>
        </w:rPr>
      </w:pPr>
      <w:r>
        <w:rPr>
          <w:rFonts w:ascii="Arial" w:eastAsia="Arial" w:hAnsi="Arial" w:cs="Arial"/>
          <w:b/>
        </w:rPr>
        <w:t xml:space="preserve">Evidencia de aprendizaje: </w:t>
      </w:r>
      <w:r>
        <w:rPr>
          <w:rFonts w:ascii="Arial" w:eastAsia="Arial" w:hAnsi="Arial" w:cs="Arial"/>
          <w:sz w:val="20"/>
          <w:szCs w:val="20"/>
        </w:rPr>
        <w:t>diálogo oral</w:t>
      </w:r>
    </w:p>
    <w:p w14:paraId="60A221A2" w14:textId="77777777" w:rsidR="001E5275" w:rsidRDefault="001E5275" w:rsidP="001E5275">
      <w:pPr>
        <w:numPr>
          <w:ilvl w:val="0"/>
          <w:numId w:val="2"/>
        </w:numPr>
        <w:spacing w:line="240" w:lineRule="auto"/>
        <w:rPr>
          <w:rFonts w:ascii="Arial" w:eastAsia="Arial" w:hAnsi="Arial" w:cs="Arial"/>
          <w:sz w:val="20"/>
          <w:szCs w:val="20"/>
        </w:rPr>
      </w:pPr>
      <w:r>
        <w:rPr>
          <w:rFonts w:ascii="Arial" w:eastAsia="Arial" w:hAnsi="Arial" w:cs="Arial"/>
          <w:b/>
        </w:rPr>
        <w:t xml:space="preserve">Modalidad: </w:t>
      </w:r>
      <w:r>
        <w:rPr>
          <w:rFonts w:ascii="Arial" w:eastAsia="Arial" w:hAnsi="Arial" w:cs="Arial"/>
        </w:rPr>
        <w:t>en parejas</w:t>
      </w:r>
    </w:p>
    <w:p w14:paraId="46F13E96" w14:textId="630D29CB" w:rsidR="001E5275" w:rsidRDefault="001E5275" w:rsidP="001E5275">
      <w:pPr>
        <w:numPr>
          <w:ilvl w:val="0"/>
          <w:numId w:val="2"/>
        </w:numPr>
        <w:spacing w:line="240" w:lineRule="auto"/>
        <w:rPr>
          <w:rFonts w:ascii="Arial" w:eastAsia="Arial" w:hAnsi="Arial" w:cs="Arial"/>
          <w:sz w:val="20"/>
          <w:szCs w:val="20"/>
        </w:rPr>
      </w:pPr>
      <w:r>
        <w:rPr>
          <w:rFonts w:ascii="Arial" w:eastAsia="Arial" w:hAnsi="Arial" w:cs="Arial"/>
          <w:b/>
        </w:rPr>
        <w:t xml:space="preserve">Duración: </w:t>
      </w:r>
      <w:r>
        <w:rPr>
          <w:rFonts w:ascii="Arial" w:eastAsia="Arial" w:hAnsi="Arial" w:cs="Arial"/>
        </w:rPr>
        <w:t>4 horas</w:t>
      </w:r>
    </w:p>
    <w:p w14:paraId="2FFAC833" w14:textId="77777777" w:rsidR="001E5275" w:rsidRDefault="001E5275" w:rsidP="001E5275">
      <w:pPr>
        <w:numPr>
          <w:ilvl w:val="0"/>
          <w:numId w:val="2"/>
        </w:numPr>
        <w:spacing w:line="240" w:lineRule="auto"/>
        <w:rPr>
          <w:rFonts w:ascii="Arial" w:eastAsia="Arial" w:hAnsi="Arial" w:cs="Arial"/>
          <w:sz w:val="20"/>
          <w:szCs w:val="20"/>
        </w:rPr>
      </w:pPr>
      <w:r>
        <w:rPr>
          <w:rFonts w:ascii="Arial" w:eastAsia="Arial" w:hAnsi="Arial" w:cs="Arial"/>
          <w:b/>
        </w:rPr>
        <w:t>Ambiente de Aprendizaje:</w:t>
      </w:r>
      <w:r>
        <w:rPr>
          <w:rFonts w:ascii="Arial" w:eastAsia="Arial" w:hAnsi="Arial" w:cs="Arial"/>
        </w:rPr>
        <w:t xml:space="preserve"> Ambiente de aprendizaje presencial</w:t>
      </w:r>
    </w:p>
    <w:p w14:paraId="42DF1FD9" w14:textId="30678BED" w:rsidR="001E5275" w:rsidRDefault="615C3D7D" w:rsidP="17BF6DB9">
      <w:pPr>
        <w:numPr>
          <w:ilvl w:val="0"/>
          <w:numId w:val="2"/>
        </w:numPr>
        <w:spacing w:line="240" w:lineRule="auto"/>
        <w:rPr>
          <w:rFonts w:ascii="Arial" w:eastAsia="Arial" w:hAnsi="Arial" w:cs="Arial"/>
          <w:b/>
          <w:bCs/>
        </w:rPr>
      </w:pPr>
      <w:r w:rsidRPr="17BF6DB9">
        <w:rPr>
          <w:rFonts w:ascii="Arial" w:eastAsia="Arial" w:hAnsi="Arial" w:cs="Arial"/>
          <w:b/>
          <w:bCs/>
        </w:rPr>
        <w:t xml:space="preserve">Materiales: </w:t>
      </w:r>
      <w:r w:rsidR="7FB98F02" w:rsidRPr="17BF6DB9">
        <w:rPr>
          <w:rFonts w:ascii="Arial" w:eastAsia="Arial" w:hAnsi="Arial" w:cs="Arial"/>
        </w:rPr>
        <w:t>listado de preguntas guía.</w:t>
      </w:r>
    </w:p>
    <w:p w14:paraId="00000066" w14:textId="77777777" w:rsidR="005E75E2" w:rsidRDefault="005E75E2">
      <w:pPr>
        <w:spacing w:after="0" w:line="240" w:lineRule="auto"/>
        <w:jc w:val="both"/>
        <w:rPr>
          <w:rFonts w:ascii="Arial" w:eastAsia="Arial" w:hAnsi="Arial" w:cs="Arial"/>
          <w:b/>
          <w:sz w:val="20"/>
          <w:szCs w:val="20"/>
        </w:rPr>
      </w:pPr>
    </w:p>
    <w:p w14:paraId="00000067" w14:textId="77777777" w:rsidR="005E75E2" w:rsidRDefault="005E75E2">
      <w:pPr>
        <w:spacing w:after="0" w:line="240" w:lineRule="auto"/>
        <w:jc w:val="both"/>
        <w:rPr>
          <w:rFonts w:ascii="Arial" w:eastAsia="Arial" w:hAnsi="Arial" w:cs="Arial"/>
          <w:b/>
          <w:sz w:val="20"/>
          <w:szCs w:val="20"/>
        </w:rPr>
      </w:pPr>
    </w:p>
    <w:p w14:paraId="00000068" w14:textId="77777777" w:rsidR="005E75E2" w:rsidRDefault="005E75E2">
      <w:pPr>
        <w:spacing w:after="0" w:line="240" w:lineRule="auto"/>
        <w:jc w:val="both"/>
        <w:rPr>
          <w:rFonts w:ascii="Arial" w:eastAsia="Arial" w:hAnsi="Arial" w:cs="Arial"/>
          <w:b/>
          <w:sz w:val="20"/>
          <w:szCs w:val="20"/>
        </w:rPr>
      </w:pPr>
    </w:p>
    <w:p w14:paraId="00000069" w14:textId="77777777" w:rsidR="005E75E2" w:rsidRDefault="005E75E2">
      <w:pPr>
        <w:spacing w:after="0" w:line="240" w:lineRule="auto"/>
        <w:jc w:val="both"/>
        <w:rPr>
          <w:rFonts w:ascii="Arial" w:eastAsia="Arial" w:hAnsi="Arial" w:cs="Arial"/>
          <w:b/>
          <w:sz w:val="20"/>
          <w:szCs w:val="20"/>
        </w:rPr>
      </w:pPr>
    </w:p>
    <w:p w14:paraId="0000006A" w14:textId="77777777" w:rsidR="005E75E2" w:rsidRDefault="005E75E2">
      <w:pPr>
        <w:spacing w:after="0" w:line="240" w:lineRule="auto"/>
        <w:jc w:val="both"/>
        <w:rPr>
          <w:rFonts w:ascii="Arial" w:eastAsia="Arial" w:hAnsi="Arial" w:cs="Arial"/>
          <w:b/>
          <w:sz w:val="20"/>
          <w:szCs w:val="20"/>
        </w:rPr>
      </w:pPr>
    </w:p>
    <w:p w14:paraId="0000006B" w14:textId="77777777" w:rsidR="005E75E2" w:rsidRDefault="005E75E2">
      <w:pPr>
        <w:spacing w:after="0" w:line="240" w:lineRule="auto"/>
        <w:jc w:val="both"/>
        <w:rPr>
          <w:rFonts w:ascii="Arial" w:eastAsia="Arial" w:hAnsi="Arial" w:cs="Arial"/>
          <w:b/>
          <w:sz w:val="20"/>
          <w:szCs w:val="20"/>
        </w:rPr>
      </w:pPr>
    </w:p>
    <w:p w14:paraId="0000006C" w14:textId="77777777" w:rsidR="005E75E2" w:rsidRDefault="005E75E2">
      <w:pPr>
        <w:spacing w:after="0" w:line="240" w:lineRule="auto"/>
        <w:jc w:val="both"/>
        <w:rPr>
          <w:rFonts w:ascii="Arial" w:eastAsia="Arial" w:hAnsi="Arial" w:cs="Arial"/>
          <w:b/>
          <w:sz w:val="20"/>
          <w:szCs w:val="20"/>
        </w:rPr>
      </w:pPr>
    </w:p>
    <w:p w14:paraId="0000006D" w14:textId="77777777" w:rsidR="005E75E2" w:rsidRDefault="005E75E2">
      <w:pPr>
        <w:spacing w:after="0" w:line="240" w:lineRule="auto"/>
        <w:jc w:val="both"/>
        <w:rPr>
          <w:rFonts w:ascii="Arial" w:eastAsia="Arial" w:hAnsi="Arial" w:cs="Arial"/>
          <w:b/>
          <w:color w:val="000000"/>
          <w:sz w:val="20"/>
          <w:szCs w:val="20"/>
        </w:rPr>
      </w:pPr>
    </w:p>
    <w:p w14:paraId="0000006E" w14:textId="77777777" w:rsidR="005E75E2" w:rsidRDefault="00964EB8">
      <w:pPr>
        <w:widowControl w:val="0"/>
        <w:spacing w:before="240" w:after="0" w:line="360" w:lineRule="auto"/>
        <w:jc w:val="both"/>
        <w:rPr>
          <w:rFonts w:ascii="Arial" w:eastAsia="Arial" w:hAnsi="Arial" w:cs="Arial"/>
          <w:b/>
          <w:color w:val="000000"/>
          <w:sz w:val="20"/>
          <w:szCs w:val="20"/>
          <w:highlight w:val="green"/>
        </w:rPr>
      </w:pPr>
      <w:r>
        <w:rPr>
          <w:rFonts w:ascii="Arial" w:eastAsia="Arial" w:hAnsi="Arial" w:cs="Arial"/>
          <w:b/>
          <w:sz w:val="20"/>
          <w:szCs w:val="20"/>
        </w:rPr>
        <w:lastRenderedPageBreak/>
        <w:t>4</w:t>
      </w:r>
      <w:r>
        <w:rPr>
          <w:rFonts w:ascii="Arial" w:eastAsia="Arial" w:hAnsi="Arial" w:cs="Arial"/>
          <w:b/>
          <w:sz w:val="20"/>
          <w:szCs w:val="20"/>
          <w:highlight w:val="green"/>
        </w:rPr>
        <w:t xml:space="preserve">. ACTIVIDADES DE </w:t>
      </w:r>
      <w:sdt>
        <w:sdtPr>
          <w:tag w:val="goog_rdk_5"/>
          <w:id w:val="-747034646"/>
        </w:sdtPr>
        <w:sdtEndPr/>
        <w:sdtContent>
          <w:commentRangeStart w:id="8"/>
        </w:sdtContent>
      </w:sdt>
      <w:r>
        <w:rPr>
          <w:rFonts w:ascii="Arial" w:eastAsia="Arial" w:hAnsi="Arial" w:cs="Arial"/>
          <w:b/>
          <w:sz w:val="20"/>
          <w:szCs w:val="20"/>
          <w:highlight w:val="green"/>
        </w:rPr>
        <w:t>EVALUACIÓN</w:t>
      </w:r>
      <w:commentRangeEnd w:id="8"/>
      <w:r>
        <w:commentReference w:id="8"/>
      </w:r>
    </w:p>
    <w:p w14:paraId="0000006F" w14:textId="77777777" w:rsidR="005E75E2" w:rsidRDefault="005E75E2">
      <w:pPr>
        <w:spacing w:after="0" w:line="240" w:lineRule="auto"/>
        <w:jc w:val="both"/>
        <w:rPr>
          <w:rFonts w:ascii="Arial" w:eastAsia="Arial" w:hAnsi="Arial" w:cs="Arial"/>
          <w:b/>
          <w:color w:val="000000"/>
          <w:sz w:val="20"/>
          <w:szCs w:val="20"/>
        </w:rPr>
      </w:pPr>
    </w:p>
    <w:p w14:paraId="00000070" w14:textId="77777777" w:rsidR="005E75E2" w:rsidRDefault="005E75E2">
      <w:pPr>
        <w:spacing w:after="0" w:line="240" w:lineRule="auto"/>
        <w:jc w:val="both"/>
        <w:rPr>
          <w:rFonts w:ascii="Arial" w:eastAsia="Arial" w:hAnsi="Arial" w:cs="Arial"/>
          <w:b/>
          <w:color w:val="000000"/>
          <w:sz w:val="20"/>
          <w:szCs w:val="20"/>
        </w:rPr>
      </w:pPr>
    </w:p>
    <w:tbl>
      <w:tblPr>
        <w:tblStyle w:val="a"/>
        <w:tblW w:w="9629" w:type="dxa"/>
        <w:tblInd w:w="-108" w:type="dxa"/>
        <w:tblBorders>
          <w:top w:val="single" w:sz="8" w:space="0" w:color="14967C"/>
          <w:left w:val="single" w:sz="8" w:space="0" w:color="14967C"/>
          <w:bottom w:val="single" w:sz="8" w:space="0" w:color="14967C"/>
          <w:right w:val="single" w:sz="8" w:space="0" w:color="14967C"/>
          <w:insideH w:val="single" w:sz="8" w:space="0" w:color="14967C"/>
          <w:insideV w:val="single" w:sz="8" w:space="0" w:color="14967C"/>
        </w:tblBorders>
        <w:tblLayout w:type="fixed"/>
        <w:tblLook w:val="0400" w:firstRow="0" w:lastRow="0" w:firstColumn="0" w:lastColumn="0" w:noHBand="0" w:noVBand="1"/>
      </w:tblPr>
      <w:tblGrid>
        <w:gridCol w:w="3269"/>
        <w:gridCol w:w="3100"/>
        <w:gridCol w:w="3260"/>
      </w:tblGrid>
      <w:tr w:rsidR="005E75E2" w14:paraId="4A1CA2D6" w14:textId="77777777" w:rsidTr="4DCACBDC">
        <w:trPr>
          <w:trHeight w:val="554"/>
        </w:trPr>
        <w:tc>
          <w:tcPr>
            <w:tcW w:w="3269" w:type="dxa"/>
            <w:shd w:val="clear" w:color="auto" w:fill="A6A6A6" w:themeFill="background1" w:themeFillShade="A6"/>
          </w:tcPr>
          <w:p w14:paraId="00000071" w14:textId="77777777" w:rsidR="005E75E2" w:rsidRDefault="00594BB3">
            <w:pPr>
              <w:jc w:val="center"/>
              <w:rPr>
                <w:rFonts w:ascii="Arial" w:eastAsia="Arial" w:hAnsi="Arial" w:cs="Arial"/>
                <w:b/>
                <w:sz w:val="20"/>
                <w:szCs w:val="20"/>
              </w:rPr>
            </w:pPr>
            <w:sdt>
              <w:sdtPr>
                <w:tag w:val="goog_rdk_6"/>
                <w:id w:val="-475686729"/>
              </w:sdtPr>
              <w:sdtEndPr/>
              <w:sdtContent>
                <w:commentRangeStart w:id="9"/>
              </w:sdtContent>
            </w:sdt>
            <w:r w:rsidR="00964EB8">
              <w:rPr>
                <w:rFonts w:ascii="Arial" w:eastAsia="Arial" w:hAnsi="Arial" w:cs="Arial"/>
                <w:b/>
                <w:sz w:val="20"/>
                <w:szCs w:val="20"/>
              </w:rPr>
              <w:t>Evidencias de Aprendizaje</w:t>
            </w:r>
            <w:commentRangeEnd w:id="9"/>
            <w:r w:rsidR="00964EB8">
              <w:commentReference w:id="9"/>
            </w:r>
          </w:p>
        </w:tc>
        <w:tc>
          <w:tcPr>
            <w:tcW w:w="3100" w:type="dxa"/>
            <w:shd w:val="clear" w:color="auto" w:fill="A6A6A6" w:themeFill="background1" w:themeFillShade="A6"/>
          </w:tcPr>
          <w:p w14:paraId="00000072" w14:textId="77777777" w:rsidR="005E75E2" w:rsidRDefault="00964EB8">
            <w:pPr>
              <w:jc w:val="center"/>
              <w:rPr>
                <w:rFonts w:ascii="Arial" w:eastAsia="Arial" w:hAnsi="Arial" w:cs="Arial"/>
                <w:b/>
                <w:sz w:val="20"/>
                <w:szCs w:val="20"/>
              </w:rPr>
            </w:pPr>
            <w:r>
              <w:rPr>
                <w:rFonts w:ascii="Arial" w:eastAsia="Arial" w:hAnsi="Arial" w:cs="Arial"/>
                <w:b/>
                <w:sz w:val="20"/>
                <w:szCs w:val="20"/>
              </w:rPr>
              <w:t>Criterios de Evaluación</w:t>
            </w:r>
          </w:p>
        </w:tc>
        <w:tc>
          <w:tcPr>
            <w:tcW w:w="3260" w:type="dxa"/>
            <w:shd w:val="clear" w:color="auto" w:fill="A6A6A6" w:themeFill="background1" w:themeFillShade="A6"/>
          </w:tcPr>
          <w:p w14:paraId="00000073" w14:textId="13AC4CF7" w:rsidR="005E75E2" w:rsidRDefault="2E9C9197" w:rsidP="17BF6DB9">
            <w:pPr>
              <w:jc w:val="center"/>
              <w:rPr>
                <w:rFonts w:ascii="Arial" w:eastAsia="Arial" w:hAnsi="Arial" w:cs="Arial"/>
                <w:b/>
                <w:bCs/>
                <w:sz w:val="20"/>
                <w:szCs w:val="20"/>
              </w:rPr>
            </w:pPr>
            <w:r w:rsidRPr="17BF6DB9">
              <w:rPr>
                <w:rFonts w:ascii="Arial" w:eastAsia="Arial" w:hAnsi="Arial" w:cs="Arial"/>
                <w:b/>
                <w:bCs/>
                <w:sz w:val="20"/>
                <w:szCs w:val="20"/>
              </w:rPr>
              <w:t>Técnicas</w:t>
            </w:r>
            <w:sdt>
              <w:sdtPr>
                <w:tag w:val="goog_rdk_7"/>
                <w:id w:val="-1719812285"/>
                <w:placeholder>
                  <w:docPart w:val="DefaultPlaceholder_1081868574"/>
                </w:placeholder>
              </w:sdtPr>
              <w:sdtEndPr/>
              <w:sdtContent>
                <w:commentRangeStart w:id="10"/>
              </w:sdtContent>
            </w:sdt>
            <w:r w:rsidR="17D3A880" w:rsidRPr="17BF6DB9">
              <w:rPr>
                <w:rFonts w:ascii="Arial" w:eastAsia="Arial" w:hAnsi="Arial" w:cs="Arial"/>
                <w:b/>
                <w:bCs/>
                <w:sz w:val="20"/>
                <w:szCs w:val="20"/>
              </w:rPr>
              <w:t xml:space="preserve"> e Instrumentos de Evaluación</w:t>
            </w:r>
            <w:commentRangeEnd w:id="10"/>
            <w:r w:rsidR="00964EB8">
              <w:commentReference w:id="10"/>
            </w:r>
          </w:p>
        </w:tc>
      </w:tr>
      <w:tr w:rsidR="005E75E2" w14:paraId="479FBD30" w14:textId="77777777" w:rsidTr="4DCACBDC">
        <w:tc>
          <w:tcPr>
            <w:tcW w:w="3269" w:type="dxa"/>
          </w:tcPr>
          <w:p w14:paraId="0000007A" w14:textId="4D6BB616" w:rsidR="005E75E2" w:rsidRPr="00A63F83" w:rsidRDefault="60B4B842" w:rsidP="17BF6DB9">
            <w:pPr>
              <w:rPr>
                <w:rFonts w:ascii="Arial" w:eastAsia="Arial" w:hAnsi="Arial" w:cs="Arial"/>
                <w:b/>
                <w:bCs/>
                <w:sz w:val="20"/>
                <w:szCs w:val="20"/>
              </w:rPr>
            </w:pPr>
            <w:r w:rsidRPr="17BF6DB9">
              <w:rPr>
                <w:rFonts w:ascii="Arial" w:eastAsia="Arial" w:hAnsi="Arial" w:cs="Arial"/>
                <w:b/>
                <w:bCs/>
                <w:sz w:val="20"/>
                <w:szCs w:val="20"/>
              </w:rPr>
              <w:t>Evidencias de Conocimiento:</w:t>
            </w:r>
          </w:p>
        </w:tc>
        <w:tc>
          <w:tcPr>
            <w:tcW w:w="3100" w:type="dxa"/>
          </w:tcPr>
          <w:p w14:paraId="0000007B" w14:textId="5904CD22" w:rsidR="005E75E2" w:rsidRPr="005F281A" w:rsidRDefault="005E75E2">
            <w:pPr>
              <w:rPr>
                <w:color w:val="000000"/>
                <w:sz w:val="23"/>
                <w:szCs w:val="23"/>
                <w:highlight w:val="white"/>
              </w:rPr>
            </w:pPr>
          </w:p>
        </w:tc>
        <w:tc>
          <w:tcPr>
            <w:tcW w:w="3260" w:type="dxa"/>
          </w:tcPr>
          <w:p w14:paraId="0000007F" w14:textId="0CA89E71" w:rsidR="005E75E2" w:rsidRPr="00A63F83" w:rsidRDefault="005E75E2">
            <w:pPr>
              <w:rPr>
                <w:rFonts w:ascii="Arial" w:eastAsia="Arial" w:hAnsi="Arial" w:cs="Arial"/>
                <w:sz w:val="20"/>
                <w:szCs w:val="20"/>
              </w:rPr>
            </w:pPr>
          </w:p>
        </w:tc>
      </w:tr>
      <w:tr w:rsidR="005F281A" w14:paraId="093C2D93" w14:textId="77777777" w:rsidTr="4DCACBDC">
        <w:tc>
          <w:tcPr>
            <w:tcW w:w="3269" w:type="dxa"/>
          </w:tcPr>
          <w:p w14:paraId="2A6073A9" w14:textId="77777777" w:rsidR="005F281A" w:rsidRPr="005F281A" w:rsidRDefault="005F281A" w:rsidP="005F281A">
            <w:pPr>
              <w:spacing w:after="0" w:line="240" w:lineRule="auto"/>
              <w:jc w:val="both"/>
              <w:rPr>
                <w:rFonts w:ascii="Arial" w:eastAsia="Times New Roman" w:hAnsi="Arial" w:cs="Arial"/>
                <w:bCs/>
                <w:color w:val="000000"/>
                <w:sz w:val="20"/>
                <w:szCs w:val="20"/>
                <w:lang w:eastAsia="es-CO"/>
              </w:rPr>
            </w:pPr>
            <w:r w:rsidRPr="005F281A">
              <w:rPr>
                <w:rFonts w:ascii="Arial" w:eastAsia="Times New Roman" w:hAnsi="Arial" w:cs="Arial"/>
                <w:bCs/>
                <w:color w:val="000000"/>
                <w:sz w:val="20"/>
                <w:szCs w:val="20"/>
                <w:lang w:eastAsia="es-CO"/>
              </w:rPr>
              <w:t>Presentar</w:t>
            </w:r>
            <w:r w:rsidRPr="0066043F">
              <w:rPr>
                <w:rFonts w:ascii="Arial" w:eastAsia="Times New Roman" w:hAnsi="Arial" w:cs="Arial"/>
                <w:bCs/>
                <w:color w:val="000000"/>
                <w:sz w:val="20"/>
                <w:szCs w:val="20"/>
                <w:lang w:eastAsia="es-CO"/>
              </w:rPr>
              <w:t xml:space="preserve"> un</w:t>
            </w:r>
            <w:r w:rsidRPr="005F281A">
              <w:rPr>
                <w:rFonts w:ascii="Arial" w:eastAsia="Times New Roman" w:hAnsi="Arial" w:cs="Arial"/>
                <w:bCs/>
                <w:color w:val="000000"/>
                <w:sz w:val="20"/>
                <w:szCs w:val="20"/>
                <w:lang w:eastAsia="es-CO"/>
              </w:rPr>
              <w:t>a entrevista oral con un compañero</w:t>
            </w:r>
            <w:r w:rsidRPr="0066043F">
              <w:rPr>
                <w:rFonts w:ascii="Arial" w:eastAsia="Times New Roman" w:hAnsi="Arial" w:cs="Arial"/>
                <w:bCs/>
                <w:color w:val="000000"/>
                <w:sz w:val="20"/>
                <w:szCs w:val="20"/>
                <w:lang w:eastAsia="es-CO"/>
              </w:rPr>
              <w:t xml:space="preserve"> </w:t>
            </w:r>
            <w:r w:rsidRPr="005F281A">
              <w:rPr>
                <w:rFonts w:ascii="Arial" w:eastAsia="Times New Roman" w:hAnsi="Arial" w:cs="Arial"/>
                <w:bCs/>
                <w:color w:val="000000"/>
                <w:sz w:val="20"/>
                <w:szCs w:val="20"/>
                <w:lang w:eastAsia="es-CO"/>
              </w:rPr>
              <w:t xml:space="preserve">realizando y respondiendo preguntas referentes a información personal, apariencia, hora, frecuencia. </w:t>
            </w:r>
          </w:p>
          <w:p w14:paraId="47A5213F" w14:textId="5AA88436" w:rsidR="005F281A" w:rsidRDefault="005F281A">
            <w:pPr>
              <w:rPr>
                <w:rFonts w:ascii="Arial" w:eastAsia="Arial" w:hAnsi="Arial" w:cs="Arial"/>
                <w:b/>
                <w:sz w:val="20"/>
                <w:szCs w:val="20"/>
              </w:rPr>
            </w:pPr>
          </w:p>
        </w:tc>
        <w:tc>
          <w:tcPr>
            <w:tcW w:w="3100" w:type="dxa"/>
          </w:tcPr>
          <w:p w14:paraId="54975979" w14:textId="77777777" w:rsidR="005F281A" w:rsidRDefault="00A63F83">
            <w:r>
              <w:t>ENLAZA UNA SERIE DE ELEMENTOS BREVES, CONCRETOS Y SENCILLOS PARA CREAR UNA SECUENCIA COHESIONADA Y LINEAL.</w:t>
            </w:r>
          </w:p>
          <w:p w14:paraId="24F94C13" w14:textId="1DA58782" w:rsidR="00A40F55" w:rsidRDefault="00A40F55">
            <w:pPr>
              <w:rPr>
                <w:color w:val="000000"/>
                <w:sz w:val="23"/>
                <w:szCs w:val="23"/>
                <w:highlight w:val="white"/>
              </w:rPr>
            </w:pPr>
            <w:r>
              <w:t>ES CAPAZ DE HACER UNA PRESENTACIÓN BREVE Y PREPARADA SOBRE UN TEMA DENTRO DE SU ESPECIALIDAD CON LA SUFICIENTE CLARIDAD COMO PARA QUE SE PUEDA SEGUIR SIN DIFICULTAD LA MAYOR PARTE DEL TIEMPO Y CUYAS IDEAS PRINCIPALES ESTÁN EXPLICADAS CON UNA RAZONABLE PRECISIÓN</w:t>
            </w:r>
          </w:p>
        </w:tc>
        <w:tc>
          <w:tcPr>
            <w:tcW w:w="3260" w:type="dxa"/>
          </w:tcPr>
          <w:p w14:paraId="2D6A51DE" w14:textId="50822EEE" w:rsidR="005F281A" w:rsidRDefault="005F281A" w:rsidP="005F281A">
            <w:p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 xml:space="preserve">Lista de chequeo especificando la información que se debe preguntar y responder en la evidencia.  </w:t>
            </w:r>
          </w:p>
          <w:p w14:paraId="0AE834BF" w14:textId="77777777" w:rsidR="005F281A" w:rsidRDefault="005F281A" w:rsidP="005F281A">
            <w:pPr>
              <w:pBdr>
                <w:top w:val="nil"/>
                <w:left w:val="nil"/>
                <w:bottom w:val="nil"/>
                <w:right w:val="nil"/>
                <w:between w:val="nil"/>
              </w:pBdr>
              <w:rPr>
                <w:rFonts w:ascii="Arial" w:eastAsia="Arial" w:hAnsi="Arial" w:cs="Arial"/>
                <w:sz w:val="20"/>
                <w:szCs w:val="20"/>
              </w:rPr>
            </w:pPr>
          </w:p>
        </w:tc>
      </w:tr>
      <w:tr w:rsidR="005F281A" w14:paraId="28B71E26" w14:textId="77777777" w:rsidTr="4DCACBDC">
        <w:tc>
          <w:tcPr>
            <w:tcW w:w="3269" w:type="dxa"/>
          </w:tcPr>
          <w:p w14:paraId="30C7B25F" w14:textId="529957DC" w:rsidR="005F281A" w:rsidRPr="00A63F83" w:rsidRDefault="005F281A">
            <w:pPr>
              <w:rPr>
                <w:rFonts w:ascii="Arial" w:eastAsia="Arial" w:hAnsi="Arial" w:cs="Arial"/>
                <w:sz w:val="20"/>
                <w:szCs w:val="20"/>
              </w:rPr>
            </w:pPr>
            <w:r w:rsidRPr="0066043F">
              <w:rPr>
                <w:rFonts w:ascii="Arial" w:eastAsia="Times New Roman" w:hAnsi="Arial" w:cs="Arial"/>
                <w:bCs/>
                <w:color w:val="000000"/>
                <w:sz w:val="20"/>
                <w:szCs w:val="20"/>
                <w:lang w:eastAsia="es-CO"/>
              </w:rPr>
              <w:t>Desarrollar un examen final evidenciando el conocimiento de las reglas gramaticales básicas adquiridas.</w:t>
            </w:r>
          </w:p>
        </w:tc>
        <w:tc>
          <w:tcPr>
            <w:tcW w:w="3100" w:type="dxa"/>
          </w:tcPr>
          <w:p w14:paraId="7812A333" w14:textId="6FEA49A2" w:rsidR="005F281A" w:rsidRPr="00A40F55" w:rsidRDefault="00A40F55" w:rsidP="00A40F55">
            <w:pPr>
              <w:spacing w:after="0" w:line="240" w:lineRule="auto"/>
              <w:jc w:val="both"/>
              <w:rPr>
                <w:rFonts w:ascii="Times New Roman" w:eastAsia="Times New Roman" w:hAnsi="Times New Roman" w:cs="Times New Roman"/>
                <w:sz w:val="24"/>
                <w:szCs w:val="24"/>
                <w:lang w:eastAsia="es-CO"/>
              </w:rPr>
            </w:pPr>
            <w:r w:rsidRPr="00A40F55">
              <w:rPr>
                <w:rFonts w:ascii="Arial" w:eastAsia="Times New Roman" w:hAnsi="Arial" w:cs="Arial"/>
                <w:color w:val="000000"/>
                <w:sz w:val="18"/>
                <w:szCs w:val="18"/>
                <w:lang w:eastAsia="es-CO"/>
              </w:rPr>
              <w:t>Emplea la estructura básica del inglés (sujeto+verbo+complemento) en la elaboración de textos cortos orales y escritos que contienen descripción u opinión acerca de un sitio turístico de interés de su región utilizando vocabulario y gramática básica acorde con nivel principiante.</w:t>
            </w:r>
          </w:p>
        </w:tc>
        <w:tc>
          <w:tcPr>
            <w:tcW w:w="3260" w:type="dxa"/>
          </w:tcPr>
          <w:p w14:paraId="7E0BE0AC" w14:textId="3BD312A4" w:rsidR="005F281A" w:rsidRDefault="00A63F83">
            <w:pPr>
              <w:pBdr>
                <w:top w:val="nil"/>
                <w:left w:val="nil"/>
                <w:bottom w:val="nil"/>
                <w:right w:val="nil"/>
                <w:between w:val="nil"/>
              </w:pBdr>
              <w:rPr>
                <w:rFonts w:ascii="Arial" w:eastAsia="Arial" w:hAnsi="Arial" w:cs="Arial"/>
                <w:sz w:val="20"/>
                <w:szCs w:val="20"/>
              </w:rPr>
            </w:pPr>
            <w:r w:rsidRPr="00A63F83">
              <w:rPr>
                <w:rFonts w:ascii="Arial" w:eastAsia="Arial" w:hAnsi="Arial" w:cs="Arial"/>
                <w:bCs/>
                <w:sz w:val="20"/>
                <w:szCs w:val="20"/>
              </w:rPr>
              <w:t>Preguntas y respuestas/Cuestionario</w:t>
            </w:r>
          </w:p>
        </w:tc>
      </w:tr>
      <w:tr w:rsidR="005F281A" w14:paraId="4C0068C3" w14:textId="77777777" w:rsidTr="4DCACBDC">
        <w:trPr>
          <w:trHeight w:val="300"/>
        </w:trPr>
        <w:tc>
          <w:tcPr>
            <w:tcW w:w="3269" w:type="dxa"/>
          </w:tcPr>
          <w:p w14:paraId="41DC12F1" w14:textId="77777777" w:rsidR="005F281A" w:rsidRDefault="005F281A" w:rsidP="005F281A">
            <w:pPr>
              <w:rPr>
                <w:rFonts w:ascii="Arial" w:eastAsia="Arial" w:hAnsi="Arial" w:cs="Arial"/>
                <w:b/>
                <w:sz w:val="20"/>
                <w:szCs w:val="20"/>
              </w:rPr>
            </w:pPr>
            <w:r>
              <w:rPr>
                <w:rFonts w:ascii="Arial" w:eastAsia="Arial" w:hAnsi="Arial" w:cs="Arial"/>
                <w:b/>
                <w:sz w:val="20"/>
                <w:szCs w:val="20"/>
              </w:rPr>
              <w:t>Evidencias de Desempeño:</w:t>
            </w:r>
          </w:p>
          <w:p w14:paraId="4C181C86" w14:textId="77777777" w:rsidR="005F281A" w:rsidRDefault="005F281A">
            <w:pPr>
              <w:rPr>
                <w:rFonts w:ascii="Arial" w:eastAsia="Arial" w:hAnsi="Arial" w:cs="Arial"/>
                <w:b/>
                <w:sz w:val="20"/>
                <w:szCs w:val="20"/>
              </w:rPr>
            </w:pPr>
          </w:p>
        </w:tc>
        <w:tc>
          <w:tcPr>
            <w:tcW w:w="3100" w:type="dxa"/>
          </w:tcPr>
          <w:p w14:paraId="540B11FA" w14:textId="77777777" w:rsidR="005F281A" w:rsidRDefault="005F281A">
            <w:pPr>
              <w:rPr>
                <w:color w:val="000000"/>
                <w:sz w:val="23"/>
                <w:szCs w:val="23"/>
                <w:highlight w:val="white"/>
              </w:rPr>
            </w:pPr>
          </w:p>
        </w:tc>
        <w:tc>
          <w:tcPr>
            <w:tcW w:w="3260" w:type="dxa"/>
          </w:tcPr>
          <w:p w14:paraId="47BD80BB" w14:textId="77777777" w:rsidR="005F281A" w:rsidRDefault="005F281A">
            <w:pPr>
              <w:pBdr>
                <w:top w:val="nil"/>
                <w:left w:val="nil"/>
                <w:bottom w:val="nil"/>
                <w:right w:val="nil"/>
                <w:between w:val="nil"/>
              </w:pBdr>
              <w:rPr>
                <w:rFonts w:ascii="Arial" w:eastAsia="Arial" w:hAnsi="Arial" w:cs="Arial"/>
                <w:sz w:val="20"/>
                <w:szCs w:val="20"/>
              </w:rPr>
            </w:pPr>
          </w:p>
        </w:tc>
      </w:tr>
      <w:tr w:rsidR="005F281A" w14:paraId="7BDF316B" w14:textId="77777777" w:rsidTr="4DCACBDC">
        <w:tc>
          <w:tcPr>
            <w:tcW w:w="3269" w:type="dxa"/>
          </w:tcPr>
          <w:p w14:paraId="5A501DA0" w14:textId="67CC669A" w:rsidR="005F281A" w:rsidRPr="00A63F83" w:rsidRDefault="00A63F83" w:rsidP="00A63F83">
            <w:pPr>
              <w:tabs>
                <w:tab w:val="left" w:pos="4320"/>
                <w:tab w:val="left" w:pos="4485"/>
                <w:tab w:val="left" w:pos="5445"/>
              </w:tabs>
              <w:jc w:val="both"/>
            </w:pPr>
            <w:r w:rsidRPr="00A63F83">
              <w:t xml:space="preserve">Reflexionar sobre la importancia del aprendizaje del inglés teniendo en cuenta el impacto que este tiene en la vida personal y laboral. </w:t>
            </w:r>
          </w:p>
        </w:tc>
        <w:tc>
          <w:tcPr>
            <w:tcW w:w="3100" w:type="dxa"/>
          </w:tcPr>
          <w:p w14:paraId="4E8D6415" w14:textId="16FC08F7" w:rsidR="005F281A" w:rsidRDefault="00A40F55">
            <w:pPr>
              <w:rPr>
                <w:color w:val="000000"/>
                <w:sz w:val="23"/>
                <w:szCs w:val="23"/>
                <w:highlight w:val="white"/>
              </w:rPr>
            </w:pPr>
            <w:r>
              <w:t>OFRECE BREVES RAZONAMIENTOS Y EXPLICACIONES DE OPINIONES, PLANES Y ACCIONES.</w:t>
            </w:r>
          </w:p>
        </w:tc>
        <w:tc>
          <w:tcPr>
            <w:tcW w:w="3260" w:type="dxa"/>
          </w:tcPr>
          <w:p w14:paraId="2145551E" w14:textId="792DAAA0" w:rsidR="005F281A" w:rsidRDefault="00A40F55">
            <w:pPr>
              <w:pBdr>
                <w:top w:val="nil"/>
                <w:left w:val="nil"/>
                <w:bottom w:val="nil"/>
                <w:right w:val="nil"/>
                <w:between w:val="nil"/>
              </w:pBdr>
              <w:rPr>
                <w:rFonts w:ascii="Arial" w:eastAsia="Arial" w:hAnsi="Arial" w:cs="Arial"/>
                <w:sz w:val="20"/>
                <w:szCs w:val="20"/>
              </w:rPr>
            </w:pPr>
            <w:r>
              <w:rPr>
                <w:rFonts w:ascii="Arial" w:hAnsi="Arial" w:cs="Arial"/>
                <w:b/>
                <w:bCs/>
                <w:color w:val="000000"/>
                <w:sz w:val="20"/>
                <w:szCs w:val="20"/>
              </w:rPr>
              <w:t>Valoración de participación en en plenaria.</w:t>
            </w:r>
          </w:p>
        </w:tc>
      </w:tr>
      <w:tr w:rsidR="00A63F83" w14:paraId="0BEB0542" w14:textId="77777777" w:rsidTr="4DCACBDC">
        <w:tc>
          <w:tcPr>
            <w:tcW w:w="3269" w:type="dxa"/>
          </w:tcPr>
          <w:p w14:paraId="36328E08" w14:textId="4F91197B" w:rsidR="00A63F83" w:rsidRPr="00A63F83" w:rsidRDefault="00A63F83">
            <w:pPr>
              <w:rPr>
                <w:rFonts w:ascii="Arial" w:eastAsia="Arial" w:hAnsi="Arial" w:cs="Arial"/>
                <w:sz w:val="20"/>
                <w:szCs w:val="20"/>
              </w:rPr>
            </w:pPr>
            <w:r w:rsidRPr="00A63F83">
              <w:rPr>
                <w:rFonts w:ascii="Arial" w:eastAsia="Arial" w:hAnsi="Arial" w:cs="Arial"/>
                <w:sz w:val="20"/>
                <w:szCs w:val="20"/>
              </w:rPr>
              <w:lastRenderedPageBreak/>
              <w:t>Acordar un encuentro con sus compañeros haciendo uso del vocabulario y estructuras aprendidas previamente.</w:t>
            </w:r>
          </w:p>
        </w:tc>
        <w:tc>
          <w:tcPr>
            <w:tcW w:w="3100" w:type="dxa"/>
          </w:tcPr>
          <w:p w14:paraId="36E69CAC" w14:textId="77777777" w:rsidR="00A63F83" w:rsidRDefault="00A63F83">
            <w:r>
              <w:t>OFRECE BREVES RAZONAMIENTOS Y EXPLICACIONES DE OPINIONES, PLANES Y ACCIONES</w:t>
            </w:r>
          </w:p>
          <w:p w14:paraId="4C7F982E" w14:textId="04650E8B" w:rsidR="00A40F55" w:rsidRDefault="00A40F55">
            <w:pPr>
              <w:rPr>
                <w:color w:val="000000"/>
                <w:sz w:val="23"/>
                <w:szCs w:val="23"/>
                <w:highlight w:val="white"/>
              </w:rPr>
            </w:pPr>
            <w:r>
              <w:t>PARTICIPA EN JUEGOS DE ROL GUIADOS O SITUACIONES SIMULADAS SOBRE SITUACIONES COTIDIANAS Y LABORALES ACTUALES, PASADAS Y FUTURAS EN CONTEXTOS SOCIALES ORALES Y ESCRITOS.</w:t>
            </w:r>
          </w:p>
        </w:tc>
        <w:tc>
          <w:tcPr>
            <w:tcW w:w="3260" w:type="dxa"/>
          </w:tcPr>
          <w:p w14:paraId="2BB17A3D" w14:textId="4E1CC4D8" w:rsidR="00A40F55" w:rsidRDefault="00A40F55" w:rsidP="00A40F55">
            <w:p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 xml:space="preserve">Dialogo/ Lista de chequeo especificando la información que se debe preguntar y responder en la evidencia.  </w:t>
            </w:r>
          </w:p>
          <w:p w14:paraId="55FDFD4B" w14:textId="77777777" w:rsidR="00A63F83" w:rsidRDefault="00A63F83">
            <w:pPr>
              <w:pBdr>
                <w:top w:val="nil"/>
                <w:left w:val="nil"/>
                <w:bottom w:val="nil"/>
                <w:right w:val="nil"/>
                <w:between w:val="nil"/>
              </w:pBdr>
              <w:rPr>
                <w:rFonts w:ascii="Arial" w:eastAsia="Arial" w:hAnsi="Arial" w:cs="Arial"/>
                <w:sz w:val="20"/>
                <w:szCs w:val="20"/>
              </w:rPr>
            </w:pPr>
          </w:p>
        </w:tc>
      </w:tr>
      <w:tr w:rsidR="005F281A" w14:paraId="462B855A" w14:textId="77777777" w:rsidTr="4DCACBDC">
        <w:tc>
          <w:tcPr>
            <w:tcW w:w="3269" w:type="dxa"/>
          </w:tcPr>
          <w:p w14:paraId="6E7684EE" w14:textId="5E8DD136" w:rsidR="005F281A" w:rsidRPr="005F281A" w:rsidRDefault="005F281A">
            <w:pPr>
              <w:rPr>
                <w:rFonts w:ascii="Arial" w:eastAsia="Arial" w:hAnsi="Arial" w:cs="Arial"/>
                <w:b/>
                <w:sz w:val="20"/>
                <w:szCs w:val="20"/>
                <w:lang w:val="en-US"/>
              </w:rPr>
            </w:pPr>
            <w:r w:rsidRPr="00366BB8">
              <w:rPr>
                <w:rFonts w:ascii="Arial" w:eastAsia="Arial" w:hAnsi="Arial" w:cs="Arial"/>
                <w:b/>
                <w:sz w:val="20"/>
                <w:szCs w:val="20"/>
                <w:lang w:val="en-US"/>
              </w:rPr>
              <w:t>Evidencias  de Producto:</w:t>
            </w:r>
          </w:p>
        </w:tc>
        <w:tc>
          <w:tcPr>
            <w:tcW w:w="3100" w:type="dxa"/>
          </w:tcPr>
          <w:p w14:paraId="53D68290" w14:textId="77777777" w:rsidR="005F281A" w:rsidRDefault="005F281A">
            <w:pPr>
              <w:rPr>
                <w:color w:val="000000"/>
                <w:sz w:val="23"/>
                <w:szCs w:val="23"/>
                <w:highlight w:val="white"/>
              </w:rPr>
            </w:pPr>
          </w:p>
        </w:tc>
        <w:tc>
          <w:tcPr>
            <w:tcW w:w="3260" w:type="dxa"/>
          </w:tcPr>
          <w:p w14:paraId="675BC1ED" w14:textId="77777777" w:rsidR="005F281A" w:rsidRDefault="005F281A">
            <w:pPr>
              <w:pBdr>
                <w:top w:val="nil"/>
                <w:left w:val="nil"/>
                <w:bottom w:val="nil"/>
                <w:right w:val="nil"/>
                <w:between w:val="nil"/>
              </w:pBdr>
              <w:rPr>
                <w:rFonts w:ascii="Arial" w:eastAsia="Arial" w:hAnsi="Arial" w:cs="Arial"/>
                <w:sz w:val="20"/>
                <w:szCs w:val="20"/>
              </w:rPr>
            </w:pPr>
          </w:p>
        </w:tc>
      </w:tr>
      <w:tr w:rsidR="00A63F83" w14:paraId="2902335C" w14:textId="77777777" w:rsidTr="4DCACBDC">
        <w:tc>
          <w:tcPr>
            <w:tcW w:w="3269" w:type="dxa"/>
          </w:tcPr>
          <w:p w14:paraId="257794E8" w14:textId="5479234B" w:rsidR="00A63F83" w:rsidRPr="00A63F83" w:rsidRDefault="00A63F83">
            <w:pPr>
              <w:rPr>
                <w:rFonts w:ascii="Arial" w:eastAsia="Arial" w:hAnsi="Arial" w:cs="Arial"/>
                <w:sz w:val="20"/>
                <w:szCs w:val="20"/>
              </w:rPr>
            </w:pPr>
            <w:r w:rsidRPr="00A63F83">
              <w:rPr>
                <w:rFonts w:ascii="Arial" w:eastAsia="Arial" w:hAnsi="Arial" w:cs="Arial"/>
                <w:sz w:val="20"/>
                <w:szCs w:val="20"/>
              </w:rPr>
              <w:t>Identificar los elementos del salón haciendo uso de pronombres demostrativos y vocabulario referente a útiles escolares.</w:t>
            </w:r>
          </w:p>
        </w:tc>
        <w:tc>
          <w:tcPr>
            <w:tcW w:w="3100" w:type="dxa"/>
          </w:tcPr>
          <w:p w14:paraId="7798524F" w14:textId="1C52C080" w:rsidR="00A63F83" w:rsidRDefault="00A63F83">
            <w:pPr>
              <w:rPr>
                <w:color w:val="000000"/>
                <w:sz w:val="23"/>
                <w:szCs w:val="23"/>
                <w:highlight w:val="white"/>
              </w:rPr>
            </w:pPr>
            <w:r>
              <w:t>DESCRIBE DE MANERA SENCILLA Y CLARA ASUNTOS, ACCIONES, EXPERIENCIAS, SENTIMIENTOS, PLANES RELACIONADOS CON TEMAS DE SU INTERÉS Y COTIDIANIDAD, SIGUIENDO UNA SECUENCIA LINEAL DE ELEMENTOS.</w:t>
            </w:r>
          </w:p>
        </w:tc>
        <w:tc>
          <w:tcPr>
            <w:tcW w:w="3260" w:type="dxa"/>
          </w:tcPr>
          <w:p w14:paraId="40B878F9" w14:textId="012363CF" w:rsidR="00A40F55" w:rsidRDefault="00A40F55" w:rsidP="00A40F55">
            <w:p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 xml:space="preserve">Escrito/Lista de chequeo especificando la información que se debe incluir en el escrito, así como también las estructuras verbales y vocabulario a usar.  </w:t>
            </w:r>
          </w:p>
          <w:p w14:paraId="299A8C39" w14:textId="77777777" w:rsidR="00A63F83" w:rsidRDefault="00A63F83">
            <w:pPr>
              <w:pBdr>
                <w:top w:val="nil"/>
                <w:left w:val="nil"/>
                <w:bottom w:val="nil"/>
                <w:right w:val="nil"/>
                <w:between w:val="nil"/>
              </w:pBdr>
              <w:rPr>
                <w:rFonts w:ascii="Arial" w:eastAsia="Arial" w:hAnsi="Arial" w:cs="Arial"/>
                <w:sz w:val="20"/>
                <w:szCs w:val="20"/>
              </w:rPr>
            </w:pPr>
          </w:p>
        </w:tc>
      </w:tr>
      <w:tr w:rsidR="005F281A" w14:paraId="2FF43768" w14:textId="77777777" w:rsidTr="4DCACBDC">
        <w:tc>
          <w:tcPr>
            <w:tcW w:w="3269" w:type="dxa"/>
          </w:tcPr>
          <w:p w14:paraId="6C0F440D" w14:textId="77777777" w:rsidR="00A63F83" w:rsidRPr="00A63F83" w:rsidRDefault="00A63F83" w:rsidP="00A63F83">
            <w:pPr>
              <w:tabs>
                <w:tab w:val="left" w:pos="4320"/>
                <w:tab w:val="left" w:pos="4485"/>
                <w:tab w:val="left" w:pos="5445"/>
              </w:tabs>
              <w:jc w:val="both"/>
              <w:rPr>
                <w:rFonts w:ascii="Arial" w:eastAsia="Arial" w:hAnsi="Arial" w:cs="Arial"/>
                <w:sz w:val="20"/>
                <w:szCs w:val="20"/>
              </w:rPr>
            </w:pPr>
            <w:r w:rsidRPr="00A63F83">
              <w:rPr>
                <w:rFonts w:ascii="Arial" w:eastAsia="Arial" w:hAnsi="Arial" w:cs="Arial"/>
                <w:sz w:val="20"/>
                <w:szCs w:val="20"/>
              </w:rPr>
              <w:t>Identificar información personal de diferentes personas a través de una actividad de estaciones de aprendizaje haciendo uso de vocabulario y formas gramaticales básicas.</w:t>
            </w:r>
          </w:p>
          <w:p w14:paraId="579F2CED" w14:textId="77777777" w:rsidR="005F281A" w:rsidRPr="00A63F83" w:rsidRDefault="005F281A">
            <w:pPr>
              <w:rPr>
                <w:rFonts w:ascii="Arial" w:eastAsia="Arial" w:hAnsi="Arial" w:cs="Arial"/>
                <w:sz w:val="20"/>
                <w:szCs w:val="20"/>
              </w:rPr>
            </w:pPr>
          </w:p>
        </w:tc>
        <w:tc>
          <w:tcPr>
            <w:tcW w:w="3100" w:type="dxa"/>
          </w:tcPr>
          <w:p w14:paraId="105A9F09" w14:textId="77777777" w:rsidR="005F281A" w:rsidRDefault="005F281A">
            <w:pPr>
              <w:rPr>
                <w:color w:val="000000"/>
                <w:sz w:val="23"/>
                <w:szCs w:val="23"/>
                <w:highlight w:val="white"/>
              </w:rPr>
            </w:pPr>
            <w:r w:rsidRPr="00466D8A">
              <w:rPr>
                <w:color w:val="000000"/>
                <w:sz w:val="23"/>
                <w:szCs w:val="23"/>
                <w:highlight w:val="white"/>
              </w:rPr>
              <w:t>RECONOCE LA IDEA GENERAL Y DETALLES ESPECÍFICOS EN INTERACCIONES ORALES DE LA VIDA COTIDIANA ARTICULADAS CON CLARIDAD Y UNA VELOCIDAD PROMEDIO.</w:t>
            </w:r>
          </w:p>
          <w:p w14:paraId="108B5931" w14:textId="0B470E4E" w:rsidR="00A40F55" w:rsidRDefault="00A40F55">
            <w:pPr>
              <w:rPr>
                <w:color w:val="000000"/>
                <w:sz w:val="23"/>
                <w:szCs w:val="23"/>
                <w:highlight w:val="white"/>
              </w:rPr>
            </w:pPr>
            <w:r>
              <w:t>HACE USO DE VOCABULARIO RELACIONADO CON FAMILIA, AFICIONES E INTERESES, TRABAJO, VIAJES Y HECHOS DE ACTUALIDAD, EN TEXTOS ORALES Y ESCRITOS.</w:t>
            </w:r>
          </w:p>
        </w:tc>
        <w:tc>
          <w:tcPr>
            <w:tcW w:w="3260" w:type="dxa"/>
          </w:tcPr>
          <w:p w14:paraId="4CE95F27" w14:textId="5A474BFE" w:rsidR="005F281A" w:rsidRDefault="00980F59">
            <w:p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Escrito /</w:t>
            </w:r>
            <w:r w:rsidR="005F281A">
              <w:rPr>
                <w:rFonts w:ascii="Arial" w:eastAsia="Arial" w:hAnsi="Arial" w:cs="Arial"/>
                <w:sz w:val="20"/>
                <w:szCs w:val="20"/>
              </w:rPr>
              <w:t>Lista de chequeo con los parámetros para la recepción de información personal</w:t>
            </w:r>
            <w:r>
              <w:rPr>
                <w:rFonts w:ascii="Arial" w:eastAsia="Arial" w:hAnsi="Arial" w:cs="Arial"/>
                <w:sz w:val="20"/>
                <w:szCs w:val="20"/>
              </w:rPr>
              <w:t xml:space="preserve"> de cada aprendiz y de cada estación de aprendizaje.</w:t>
            </w:r>
          </w:p>
        </w:tc>
      </w:tr>
      <w:tr w:rsidR="00A63F83" w14:paraId="30CF8795" w14:textId="77777777" w:rsidTr="4DCACBDC">
        <w:tc>
          <w:tcPr>
            <w:tcW w:w="3269" w:type="dxa"/>
          </w:tcPr>
          <w:p w14:paraId="4510C583" w14:textId="7303EB19" w:rsidR="00A63F83" w:rsidRPr="00A63F83" w:rsidRDefault="00A63F83" w:rsidP="00A63F83">
            <w:pPr>
              <w:tabs>
                <w:tab w:val="left" w:pos="4320"/>
                <w:tab w:val="left" w:pos="4485"/>
                <w:tab w:val="left" w:pos="5445"/>
              </w:tabs>
              <w:jc w:val="both"/>
              <w:rPr>
                <w:rFonts w:ascii="Arial" w:eastAsia="Arial" w:hAnsi="Arial" w:cs="Arial"/>
                <w:sz w:val="20"/>
                <w:szCs w:val="20"/>
              </w:rPr>
            </w:pPr>
            <w:r w:rsidRPr="00A63F83">
              <w:rPr>
                <w:rFonts w:ascii="Arial" w:eastAsia="Arial" w:hAnsi="Arial" w:cs="Arial"/>
                <w:sz w:val="20"/>
                <w:szCs w:val="20"/>
              </w:rPr>
              <w:lastRenderedPageBreak/>
              <w:t xml:space="preserve">Reconocer las diferentes actividades que realiza un tecnólogo de su área utilizando presente simple en forma afirmativa y negativa. </w:t>
            </w:r>
          </w:p>
        </w:tc>
        <w:tc>
          <w:tcPr>
            <w:tcW w:w="3100" w:type="dxa"/>
          </w:tcPr>
          <w:p w14:paraId="2F760816" w14:textId="5469E3D1" w:rsidR="00A63F83" w:rsidRPr="00466D8A" w:rsidRDefault="00A63F83">
            <w:pPr>
              <w:rPr>
                <w:color w:val="000000"/>
                <w:sz w:val="23"/>
                <w:szCs w:val="23"/>
                <w:highlight w:val="white"/>
              </w:rPr>
            </w:pPr>
            <w:r>
              <w:t>COMPRENDE INFORMACIÓN CONCRETA RELATIVA A TEMAS COTIDIANOS Y LABORALES EN TEXTOS ORALES Y ESCRITOS.</w:t>
            </w:r>
          </w:p>
        </w:tc>
        <w:tc>
          <w:tcPr>
            <w:tcW w:w="3260" w:type="dxa"/>
          </w:tcPr>
          <w:p w14:paraId="5E20F122" w14:textId="77777777" w:rsidR="00A63F83" w:rsidRDefault="00A63F83">
            <w:pPr>
              <w:pBdr>
                <w:top w:val="nil"/>
                <w:left w:val="nil"/>
                <w:bottom w:val="nil"/>
                <w:right w:val="nil"/>
                <w:between w:val="nil"/>
              </w:pBdr>
              <w:rPr>
                <w:rFonts w:ascii="Arial" w:eastAsia="Arial" w:hAnsi="Arial" w:cs="Arial"/>
                <w:sz w:val="20"/>
                <w:szCs w:val="20"/>
              </w:rPr>
            </w:pPr>
          </w:p>
        </w:tc>
      </w:tr>
      <w:tr w:rsidR="005F281A" w14:paraId="56911208" w14:textId="77777777" w:rsidTr="4DCACBDC">
        <w:tc>
          <w:tcPr>
            <w:tcW w:w="3269" w:type="dxa"/>
          </w:tcPr>
          <w:p w14:paraId="696D98AD" w14:textId="72E61607" w:rsidR="005F281A" w:rsidRPr="00A63F83" w:rsidRDefault="00A63F83">
            <w:pPr>
              <w:rPr>
                <w:rFonts w:ascii="Arial" w:eastAsia="Arial" w:hAnsi="Arial" w:cs="Arial"/>
                <w:sz w:val="20"/>
                <w:szCs w:val="20"/>
              </w:rPr>
            </w:pPr>
            <w:r w:rsidRPr="00A63F83">
              <w:rPr>
                <w:rFonts w:ascii="Arial" w:eastAsia="Arial" w:hAnsi="Arial" w:cs="Arial"/>
                <w:sz w:val="20"/>
                <w:szCs w:val="20"/>
              </w:rPr>
              <w:t>Escribir un email a un amigo haciendo uso de presente continuo, imperativos y vocabulario para dar direcciones.</w:t>
            </w:r>
          </w:p>
        </w:tc>
        <w:tc>
          <w:tcPr>
            <w:tcW w:w="3100" w:type="dxa"/>
          </w:tcPr>
          <w:p w14:paraId="2C872307" w14:textId="58D97C43" w:rsidR="005F281A" w:rsidRDefault="00A63F83">
            <w:pPr>
              <w:rPr>
                <w:color w:val="000000"/>
                <w:sz w:val="23"/>
                <w:szCs w:val="23"/>
                <w:highlight w:val="white"/>
              </w:rPr>
            </w:pPr>
            <w:r>
              <w:t>ENLAZA UNA SERIE DE ELEMENTOS BREVES, CONCRETOS Y SENCILLOS PARA CREAR UNA SECUENCIA COHESIONADA Y LINEAL.</w:t>
            </w:r>
          </w:p>
        </w:tc>
        <w:tc>
          <w:tcPr>
            <w:tcW w:w="3260" w:type="dxa"/>
          </w:tcPr>
          <w:p w14:paraId="575798E3" w14:textId="3AA36F55" w:rsidR="005F281A" w:rsidRDefault="00980F59">
            <w:p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 xml:space="preserve">Escrito/ </w:t>
            </w:r>
            <w:r w:rsidR="005F281A">
              <w:rPr>
                <w:rFonts w:ascii="Arial" w:eastAsia="Arial" w:hAnsi="Arial" w:cs="Arial"/>
                <w:sz w:val="20"/>
                <w:szCs w:val="20"/>
              </w:rPr>
              <w:t>Lista de chequeo especificando los requisitos que debe cumplir el email.</w:t>
            </w:r>
          </w:p>
        </w:tc>
      </w:tr>
    </w:tbl>
    <w:p w14:paraId="00000080" w14:textId="77777777" w:rsidR="005E75E2" w:rsidRDefault="005E75E2">
      <w:pPr>
        <w:spacing w:after="0" w:line="240" w:lineRule="auto"/>
        <w:jc w:val="both"/>
        <w:rPr>
          <w:rFonts w:ascii="Arial" w:eastAsia="Arial" w:hAnsi="Arial" w:cs="Arial"/>
          <w:b/>
          <w:color w:val="000000"/>
          <w:sz w:val="20"/>
          <w:szCs w:val="20"/>
        </w:rPr>
      </w:pPr>
    </w:p>
    <w:p w14:paraId="00000081" w14:textId="77777777" w:rsidR="005E75E2" w:rsidRDefault="005E75E2">
      <w:pPr>
        <w:spacing w:after="0" w:line="240" w:lineRule="auto"/>
        <w:jc w:val="both"/>
        <w:rPr>
          <w:rFonts w:ascii="Arial" w:eastAsia="Arial" w:hAnsi="Arial" w:cs="Arial"/>
          <w:b/>
          <w:color w:val="000000"/>
          <w:sz w:val="20"/>
          <w:szCs w:val="20"/>
        </w:rPr>
      </w:pPr>
    </w:p>
    <w:p w14:paraId="00000082" w14:textId="77777777" w:rsidR="005E75E2" w:rsidRDefault="005E75E2">
      <w:pPr>
        <w:spacing w:after="0" w:line="240" w:lineRule="auto"/>
        <w:jc w:val="both"/>
        <w:rPr>
          <w:rFonts w:ascii="Arial" w:eastAsia="Arial" w:hAnsi="Arial" w:cs="Arial"/>
          <w:b/>
          <w:color w:val="000000"/>
          <w:sz w:val="20"/>
          <w:szCs w:val="20"/>
        </w:rPr>
      </w:pPr>
    </w:p>
    <w:p w14:paraId="00000083" w14:textId="77777777" w:rsidR="005E75E2" w:rsidRDefault="00594BB3">
      <w:pPr>
        <w:jc w:val="both"/>
        <w:rPr>
          <w:rFonts w:ascii="Arial" w:eastAsia="Arial" w:hAnsi="Arial" w:cs="Arial"/>
          <w:b/>
          <w:sz w:val="20"/>
          <w:szCs w:val="20"/>
        </w:rPr>
      </w:pPr>
      <w:sdt>
        <w:sdtPr>
          <w:tag w:val="goog_rdk_8"/>
          <w:id w:val="-1403898108"/>
        </w:sdtPr>
        <w:sdtEndPr/>
        <w:sdtContent>
          <w:commentRangeStart w:id="11"/>
        </w:sdtContent>
      </w:sdt>
      <w:r w:rsidR="00964EB8">
        <w:rPr>
          <w:rFonts w:ascii="Arial" w:eastAsia="Arial" w:hAnsi="Arial" w:cs="Arial"/>
          <w:b/>
          <w:sz w:val="20"/>
          <w:szCs w:val="20"/>
        </w:rPr>
        <w:t>5. GLOSARIO DE TÉRMINOS</w:t>
      </w:r>
      <w:commentRangeEnd w:id="11"/>
      <w:r w:rsidR="00964EB8">
        <w:commentReference w:id="11"/>
      </w:r>
    </w:p>
    <w:p w14:paraId="00000084" w14:textId="77777777" w:rsidR="005E75E2" w:rsidRDefault="005E75E2">
      <w:pPr>
        <w:jc w:val="both"/>
        <w:rPr>
          <w:rFonts w:ascii="Arial" w:eastAsia="Arial" w:hAnsi="Arial" w:cs="Arial"/>
          <w:b/>
          <w:sz w:val="20"/>
          <w:szCs w:val="20"/>
        </w:rPr>
      </w:pPr>
    </w:p>
    <w:p w14:paraId="00000085" w14:textId="77777777" w:rsidR="005E75E2" w:rsidRDefault="00964EB8">
      <w:pPr>
        <w:jc w:val="both"/>
        <w:rPr>
          <w:rFonts w:ascii="Arial" w:eastAsia="Arial" w:hAnsi="Arial" w:cs="Arial"/>
          <w:sz w:val="16"/>
          <w:szCs w:val="16"/>
        </w:rPr>
      </w:pPr>
      <w:r>
        <w:rPr>
          <w:rFonts w:ascii="Arial" w:eastAsia="Arial" w:hAnsi="Arial" w:cs="Arial"/>
          <w:b/>
          <w:sz w:val="20"/>
          <w:szCs w:val="20"/>
        </w:rPr>
        <w:t xml:space="preserve">MCERL (Marco Común Europeo de Referencia para las lenguas): </w:t>
      </w:r>
      <w:r>
        <w:rPr>
          <w:rFonts w:ascii="Arial" w:eastAsia="Arial" w:hAnsi="Arial" w:cs="Arial"/>
          <w:color w:val="333333"/>
          <w:sz w:val="20"/>
          <w:szCs w:val="20"/>
          <w:highlight w:val="white"/>
        </w:rPr>
        <w:t>es el estándar internacional que define la competencia lingüística. Se utiliza en todo el mundo para definir las destrezas lingüísticas de los estudiantes en una escala de niveles de inglés desde un A1, nivel básico de inglés, hasta un C2, para aquellos que dominan el inglés de manera excepcional.</w:t>
      </w:r>
    </w:p>
    <w:p w14:paraId="00000086" w14:textId="77777777" w:rsidR="005E75E2" w:rsidRDefault="00964EB8">
      <w:pPr>
        <w:jc w:val="both"/>
        <w:rPr>
          <w:rFonts w:ascii="Arial" w:eastAsia="Arial" w:hAnsi="Arial" w:cs="Arial"/>
          <w:sz w:val="18"/>
          <w:szCs w:val="18"/>
        </w:rPr>
      </w:pPr>
      <w:r>
        <w:rPr>
          <w:rFonts w:ascii="Arial" w:eastAsia="Arial" w:hAnsi="Arial" w:cs="Arial"/>
          <w:b/>
          <w:sz w:val="20"/>
          <w:szCs w:val="20"/>
        </w:rPr>
        <w:t xml:space="preserve">Conocimientos previos : </w:t>
      </w:r>
      <w:r>
        <w:rPr>
          <w:rFonts w:ascii="Arial" w:eastAsia="Arial" w:hAnsi="Arial" w:cs="Arial"/>
          <w:color w:val="202122"/>
          <w:sz w:val="19"/>
          <w:szCs w:val="19"/>
          <w:highlight w:val="white"/>
        </w:rPr>
        <w:t>es la información que el individuo tiene almacenada en su memoria, debido a sus experiencias pasadas.</w:t>
      </w:r>
    </w:p>
    <w:p w14:paraId="00000087" w14:textId="77777777" w:rsidR="005E75E2" w:rsidRDefault="00964EB8">
      <w:pPr>
        <w:tabs>
          <w:tab w:val="left" w:pos="4320"/>
          <w:tab w:val="left" w:pos="4485"/>
          <w:tab w:val="left" w:pos="5445"/>
        </w:tabs>
        <w:jc w:val="both"/>
        <w:rPr>
          <w:rFonts w:ascii="Arial" w:eastAsia="Arial" w:hAnsi="Arial" w:cs="Arial"/>
          <w:sz w:val="13"/>
          <w:szCs w:val="13"/>
          <w:shd w:val="clear" w:color="auto" w:fill="202124"/>
        </w:rPr>
      </w:pPr>
      <w:r>
        <w:rPr>
          <w:rFonts w:ascii="Arial" w:eastAsia="Arial" w:hAnsi="Arial" w:cs="Arial"/>
          <w:b/>
          <w:sz w:val="20"/>
          <w:szCs w:val="20"/>
        </w:rPr>
        <w:t xml:space="preserve">E-mail: </w:t>
      </w:r>
      <w:r>
        <w:rPr>
          <w:rFonts w:ascii="Arial" w:eastAsia="Arial" w:hAnsi="Arial" w:cs="Arial"/>
          <w:sz w:val="21"/>
          <w:szCs w:val="21"/>
          <w:highlight w:val="white"/>
        </w:rPr>
        <w:t xml:space="preserve">es un </w:t>
      </w:r>
      <w:hyperlink r:id="rId24">
        <w:r>
          <w:rPr>
            <w:rFonts w:ascii="Arial" w:eastAsia="Arial" w:hAnsi="Arial" w:cs="Arial"/>
            <w:sz w:val="21"/>
            <w:szCs w:val="21"/>
            <w:highlight w:val="white"/>
            <w:u w:val="single"/>
          </w:rPr>
          <w:t>correo electrónico</w:t>
        </w:r>
      </w:hyperlink>
      <w:r>
        <w:rPr>
          <w:rFonts w:ascii="Arial" w:eastAsia="Arial" w:hAnsi="Arial" w:cs="Arial"/>
          <w:sz w:val="21"/>
          <w:szCs w:val="21"/>
          <w:highlight w:val="white"/>
        </w:rPr>
        <w:t xml:space="preserve">: un mensaje digital que se transmite mediante una red informática. La noción proviene de </w:t>
      </w:r>
      <w:r>
        <w:rPr>
          <w:rFonts w:ascii="Arial" w:eastAsia="Arial" w:hAnsi="Arial" w:cs="Arial"/>
          <w:i/>
          <w:sz w:val="21"/>
          <w:szCs w:val="21"/>
          <w:highlight w:val="white"/>
        </w:rPr>
        <w:t>electronic mail</w:t>
      </w:r>
      <w:r>
        <w:rPr>
          <w:rFonts w:ascii="Arial" w:eastAsia="Arial" w:hAnsi="Arial" w:cs="Arial"/>
          <w:sz w:val="21"/>
          <w:szCs w:val="21"/>
          <w:highlight w:val="white"/>
        </w:rPr>
        <w:t>, la expresión inglesa para nombrar a este tipo de correo.</w:t>
      </w:r>
    </w:p>
    <w:p w14:paraId="00000088" w14:textId="77777777" w:rsidR="005E75E2" w:rsidRDefault="00964EB8">
      <w:pPr>
        <w:tabs>
          <w:tab w:val="left" w:pos="4320"/>
          <w:tab w:val="left" w:pos="4485"/>
          <w:tab w:val="left" w:pos="5445"/>
        </w:tabs>
        <w:jc w:val="both"/>
        <w:rPr>
          <w:rFonts w:ascii="Arial" w:eastAsia="Arial" w:hAnsi="Arial" w:cs="Arial"/>
          <w:sz w:val="16"/>
          <w:szCs w:val="16"/>
        </w:rPr>
      </w:pPr>
      <w:r>
        <w:rPr>
          <w:rFonts w:ascii="Arial" w:eastAsia="Arial" w:hAnsi="Arial" w:cs="Arial"/>
          <w:b/>
          <w:sz w:val="20"/>
          <w:szCs w:val="20"/>
        </w:rPr>
        <w:t xml:space="preserve">Imperativos: </w:t>
      </w:r>
      <w:r>
        <w:rPr>
          <w:rFonts w:ascii="Arial" w:eastAsia="Arial" w:hAnsi="Arial" w:cs="Arial"/>
          <w:sz w:val="20"/>
          <w:szCs w:val="20"/>
        </w:rPr>
        <w:t xml:space="preserve">sirven </w:t>
      </w:r>
      <w:r>
        <w:rPr>
          <w:rFonts w:ascii="Arial" w:eastAsia="Arial" w:hAnsi="Arial" w:cs="Arial"/>
          <w:color w:val="22282D"/>
          <w:sz w:val="20"/>
          <w:szCs w:val="20"/>
          <w:highlight w:val="white"/>
        </w:rPr>
        <w:t>para transmitir una orden, inducir a alguien a hacer algo, para hacer una advertencia o para dar instrucciones.</w:t>
      </w:r>
    </w:p>
    <w:p w14:paraId="00000089" w14:textId="77777777" w:rsidR="005E75E2" w:rsidRDefault="00964EB8">
      <w:pPr>
        <w:tabs>
          <w:tab w:val="left" w:pos="4320"/>
          <w:tab w:val="left" w:pos="4485"/>
          <w:tab w:val="left" w:pos="5445"/>
        </w:tabs>
        <w:jc w:val="both"/>
        <w:rPr>
          <w:rFonts w:ascii="Arial" w:eastAsia="Arial" w:hAnsi="Arial" w:cs="Arial"/>
          <w:sz w:val="12"/>
          <w:szCs w:val="12"/>
        </w:rPr>
      </w:pPr>
      <w:r>
        <w:rPr>
          <w:rFonts w:ascii="Arial" w:eastAsia="Arial" w:hAnsi="Arial" w:cs="Arial"/>
          <w:b/>
          <w:sz w:val="20"/>
          <w:szCs w:val="20"/>
        </w:rPr>
        <w:t xml:space="preserve">Rutina: </w:t>
      </w:r>
      <w:r>
        <w:rPr>
          <w:rFonts w:ascii="Arial" w:eastAsia="Arial" w:hAnsi="Arial" w:cs="Arial"/>
          <w:color w:val="555555"/>
          <w:sz w:val="21"/>
          <w:szCs w:val="21"/>
          <w:highlight w:val="white"/>
        </w:rPr>
        <w:t>es una costumbre o un hábito que se adquiere al repetir una misma tarea o actividad muchas veces. La rutina implica una práctica que, con el tiempo, se desarrolla de manera casi automática, sin necesidad de implicar el razonamiento.</w:t>
      </w:r>
      <w:r>
        <w:rPr>
          <w:rFonts w:ascii="Arial" w:eastAsia="Arial" w:hAnsi="Arial" w:cs="Arial"/>
          <w:sz w:val="12"/>
          <w:szCs w:val="12"/>
        </w:rPr>
        <w:t xml:space="preserve"> </w:t>
      </w:r>
    </w:p>
    <w:p w14:paraId="0000008A" w14:textId="77777777" w:rsidR="005E75E2" w:rsidRDefault="00964EB8">
      <w:pPr>
        <w:tabs>
          <w:tab w:val="left" w:pos="4320"/>
          <w:tab w:val="left" w:pos="4485"/>
          <w:tab w:val="left" w:pos="5445"/>
        </w:tabs>
        <w:jc w:val="both"/>
        <w:rPr>
          <w:rFonts w:ascii="Arial" w:eastAsia="Arial" w:hAnsi="Arial" w:cs="Arial"/>
          <w:sz w:val="10"/>
          <w:szCs w:val="10"/>
        </w:rPr>
      </w:pPr>
      <w:r>
        <w:rPr>
          <w:rFonts w:ascii="Arial" w:eastAsia="Arial" w:hAnsi="Arial" w:cs="Arial"/>
          <w:b/>
          <w:sz w:val="20"/>
          <w:szCs w:val="20"/>
        </w:rPr>
        <w:t xml:space="preserve">Preposición: </w:t>
      </w:r>
      <w:r>
        <w:rPr>
          <w:rFonts w:ascii="Arial" w:eastAsia="Arial" w:hAnsi="Arial" w:cs="Arial"/>
          <w:color w:val="333333"/>
          <w:sz w:val="20"/>
          <w:szCs w:val="20"/>
          <w:highlight w:val="white"/>
        </w:rPr>
        <w:t>es una parte invariable de la oración, o sea, que no sufre cambios o accidentes gramaticales (no tiene ni género: femenino o masculino, ni número: singular o plural) y su finalidad es la de introducir un término, bien sea un grupo nominal o una oración, con los que conforma un conjunto ordenado de palabras, en resumen, une los distintos elementos que componen una cláusula</w:t>
      </w:r>
    </w:p>
    <w:p w14:paraId="0000008B" w14:textId="77777777" w:rsidR="005E75E2" w:rsidRDefault="005E75E2">
      <w:pPr>
        <w:jc w:val="both"/>
        <w:rPr>
          <w:rFonts w:ascii="Arial" w:eastAsia="Arial" w:hAnsi="Arial" w:cs="Arial"/>
          <w:b/>
          <w:sz w:val="20"/>
          <w:szCs w:val="20"/>
        </w:rPr>
      </w:pPr>
    </w:p>
    <w:p w14:paraId="0000008C" w14:textId="77777777" w:rsidR="005E75E2" w:rsidRDefault="005E75E2">
      <w:pPr>
        <w:jc w:val="both"/>
        <w:rPr>
          <w:rFonts w:ascii="Arial" w:eastAsia="Arial" w:hAnsi="Arial" w:cs="Arial"/>
          <w:b/>
          <w:sz w:val="20"/>
          <w:szCs w:val="20"/>
        </w:rPr>
      </w:pPr>
    </w:p>
    <w:p w14:paraId="0000008D" w14:textId="77777777" w:rsidR="005E75E2" w:rsidRDefault="00594BB3">
      <w:pPr>
        <w:jc w:val="both"/>
        <w:rPr>
          <w:rFonts w:ascii="Arial" w:eastAsia="Arial" w:hAnsi="Arial" w:cs="Arial"/>
          <w:b/>
          <w:sz w:val="20"/>
          <w:szCs w:val="20"/>
        </w:rPr>
      </w:pPr>
      <w:sdt>
        <w:sdtPr>
          <w:tag w:val="goog_rdk_9"/>
          <w:id w:val="-502666801"/>
        </w:sdtPr>
        <w:sdtEndPr/>
        <w:sdtContent>
          <w:commentRangeStart w:id="12"/>
        </w:sdtContent>
      </w:sdt>
      <w:r w:rsidR="00964EB8">
        <w:rPr>
          <w:rFonts w:ascii="Arial" w:eastAsia="Arial" w:hAnsi="Arial" w:cs="Arial"/>
          <w:b/>
          <w:sz w:val="20"/>
          <w:szCs w:val="20"/>
        </w:rPr>
        <w:t>6. REFERENTES BIBLIOGRÁFICOS</w:t>
      </w:r>
      <w:commentRangeEnd w:id="12"/>
      <w:r w:rsidR="00964EB8">
        <w:commentReference w:id="12"/>
      </w:r>
    </w:p>
    <w:p w14:paraId="0000008E" w14:textId="77777777" w:rsidR="005E75E2" w:rsidRDefault="00594BB3">
      <w:hyperlink r:id="rId25">
        <w:r w:rsidR="00964EB8">
          <w:rPr>
            <w:color w:val="1155CC"/>
            <w:u w:val="single"/>
          </w:rPr>
          <w:t>https://search-ebscohost-com.bdigital.sena.edu.co/login.aspx?direct=true&amp;db=elr&amp;AN=34150338&amp;lang=es&amp;site=ell-live</w:t>
        </w:r>
      </w:hyperlink>
    </w:p>
    <w:p w14:paraId="0000008F" w14:textId="77777777" w:rsidR="005E75E2" w:rsidRDefault="00964EB8">
      <w:r>
        <w:t xml:space="preserve">    http://repositorioterritorium.s3.amazonaws.com/1256/institucion/Complementaria/institution/SENA/Idiomas/Varios_Bilinguismo/Contenido/OVA/Micrositio_REDs/InglesG/preA1.html</w:t>
      </w:r>
    </w:p>
    <w:p w14:paraId="00000090" w14:textId="77777777" w:rsidR="005E75E2" w:rsidRPr="00366BB8" w:rsidRDefault="00964EB8">
      <w:pPr>
        <w:rPr>
          <w:lang w:val="en-US"/>
        </w:rPr>
      </w:pPr>
      <w:r>
        <w:t xml:space="preserve">       </w:t>
      </w:r>
      <w:r w:rsidRPr="00366BB8">
        <w:rPr>
          <w:lang w:val="en-US"/>
        </w:rPr>
        <w:t>Acklam, R. Crace, A. (2013) Second edition. New total English. London. Longman. HARRIS, Michael; MOWER, Michael; SIKORNZYNSKA, Anna. Second edition. New Opportunities. London. Longman. (2011).</w:t>
      </w:r>
    </w:p>
    <w:p w14:paraId="00000091" w14:textId="77777777" w:rsidR="005E75E2" w:rsidRDefault="00964EB8">
      <w:r w:rsidRPr="00366BB8">
        <w:rPr>
          <w:lang w:val="en-US"/>
        </w:rPr>
        <w:t xml:space="preserve">       How to Describe a Process. United Kingdom: BBC Learning English: How To. </w:t>
      </w:r>
      <w:r>
        <w:t xml:space="preserve">Recuperado de </w:t>
      </w:r>
      <w:hyperlink r:id="rId26">
        <w:r>
          <w:rPr>
            <w:color w:val="1155CC"/>
            <w:u w:val="single"/>
          </w:rPr>
          <w:t>http://www.bbc.co.uk/worldservice/learningenglish/radio/specials/1212_how_to_instruct/page6.shtm</w:t>
        </w:r>
      </w:hyperlink>
      <w:r>
        <w:t xml:space="preserve"> </w:t>
      </w:r>
      <w:hyperlink r:id="rId27">
        <w:r>
          <w:rPr>
            <w:color w:val="1155CC"/>
            <w:u w:val="single"/>
          </w:rPr>
          <w:t>l.</w:t>
        </w:r>
      </w:hyperlink>
    </w:p>
    <w:p w14:paraId="00000092" w14:textId="77777777" w:rsidR="005E75E2" w:rsidRPr="00366BB8" w:rsidRDefault="00594BB3">
      <w:pPr>
        <w:rPr>
          <w:lang w:val="en-US"/>
        </w:rPr>
      </w:pPr>
      <w:hyperlink r:id="rId28">
        <w:r w:rsidR="00964EB8" w:rsidRPr="00366BB8">
          <w:rPr>
            <w:color w:val="1155CC"/>
            <w:u w:val="single"/>
            <w:lang w:val="en-US"/>
          </w:rPr>
          <w:t>https://youtu.be/54TOed71erA</w:t>
        </w:r>
      </w:hyperlink>
    </w:p>
    <w:p w14:paraId="00000093" w14:textId="77777777" w:rsidR="005E75E2" w:rsidRPr="00366BB8" w:rsidRDefault="00964EB8">
      <w:pPr>
        <w:rPr>
          <w:lang w:val="en-US"/>
        </w:rPr>
      </w:pPr>
      <w:r w:rsidRPr="00366BB8">
        <w:rPr>
          <w:lang w:val="en-US"/>
        </w:rPr>
        <w:t xml:space="preserve">        British Council (</w:t>
      </w:r>
      <w:hyperlink r:id="rId29">
        <w:r w:rsidRPr="00366BB8">
          <w:rPr>
            <w:color w:val="1155CC"/>
            <w:u w:val="single"/>
            <w:lang w:val="en-US"/>
          </w:rPr>
          <w:t>https://www.britishcouncil.co/blog/aprende-ingles/present-simple</w:t>
        </w:r>
      </w:hyperlink>
      <w:r w:rsidRPr="00366BB8">
        <w:rPr>
          <w:lang w:val="en-US"/>
        </w:rPr>
        <w:t>)</w:t>
      </w:r>
    </w:p>
    <w:p w14:paraId="00000094" w14:textId="77777777" w:rsidR="005E75E2" w:rsidRPr="00366BB8" w:rsidRDefault="00964EB8">
      <w:pPr>
        <w:tabs>
          <w:tab w:val="left" w:pos="4320"/>
          <w:tab w:val="left" w:pos="4485"/>
          <w:tab w:val="left" w:pos="5445"/>
        </w:tabs>
        <w:rPr>
          <w:lang w:val="en-US"/>
        </w:rPr>
      </w:pPr>
      <w:r w:rsidRPr="00366BB8">
        <w:rPr>
          <w:lang w:val="en-US"/>
        </w:rPr>
        <w:t xml:space="preserve">Youtube ( </w:t>
      </w:r>
      <w:hyperlink r:id="rId30">
        <w:r w:rsidRPr="00366BB8">
          <w:rPr>
            <w:color w:val="1155CC"/>
            <w:u w:val="single"/>
            <w:lang w:val="en-US"/>
          </w:rPr>
          <w:t>https://www.youtube.com/watch?v=70aq3hZhrXw</w:t>
        </w:r>
      </w:hyperlink>
      <w:r w:rsidRPr="00366BB8">
        <w:rPr>
          <w:lang w:val="en-US"/>
        </w:rPr>
        <w:t xml:space="preserve">) ( </w:t>
      </w:r>
      <w:hyperlink r:id="rId31">
        <w:r w:rsidRPr="00366BB8">
          <w:rPr>
            <w:color w:val="1155CC"/>
            <w:u w:val="single"/>
            <w:lang w:val="en-US"/>
          </w:rPr>
          <w:t>https://www.youtube.com/watch?v=m0kTGL6Flzg</w:t>
        </w:r>
      </w:hyperlink>
      <w:r w:rsidRPr="00366BB8">
        <w:rPr>
          <w:lang w:val="en-US"/>
        </w:rPr>
        <w:t>)</w:t>
      </w:r>
    </w:p>
    <w:p w14:paraId="00000095" w14:textId="77777777" w:rsidR="005E75E2" w:rsidRPr="00366BB8" w:rsidRDefault="00964EB8">
      <w:pPr>
        <w:rPr>
          <w:lang w:val="en-US"/>
        </w:rPr>
      </w:pPr>
      <w:r w:rsidRPr="00366BB8">
        <w:rPr>
          <w:lang w:val="en-US"/>
        </w:rPr>
        <w:t xml:space="preserve">        British Council (https://www.britishcouncil.es/blog/como-utilizar-adverbios-frecuencia-ingles)</w:t>
      </w:r>
    </w:p>
    <w:p w14:paraId="00000096" w14:textId="77777777" w:rsidR="005E75E2" w:rsidRPr="00366BB8" w:rsidRDefault="005E75E2">
      <w:pPr>
        <w:rPr>
          <w:lang w:val="en-US"/>
        </w:rPr>
      </w:pPr>
    </w:p>
    <w:p w14:paraId="00000097" w14:textId="77777777" w:rsidR="005E75E2" w:rsidRPr="00366BB8" w:rsidRDefault="005E75E2">
      <w:pPr>
        <w:pBdr>
          <w:top w:val="nil"/>
          <w:left w:val="nil"/>
          <w:bottom w:val="nil"/>
          <w:right w:val="nil"/>
          <w:between w:val="nil"/>
        </w:pBdr>
        <w:spacing w:after="0" w:line="240" w:lineRule="auto"/>
        <w:ind w:left="720" w:right="994"/>
        <w:jc w:val="both"/>
        <w:rPr>
          <w:rFonts w:ascii="Arial" w:eastAsia="Arial" w:hAnsi="Arial" w:cs="Arial"/>
          <w:color w:val="000000"/>
          <w:sz w:val="20"/>
          <w:szCs w:val="20"/>
          <w:lang w:val="en-US"/>
        </w:rPr>
      </w:pPr>
    </w:p>
    <w:p w14:paraId="00000098" w14:textId="77777777" w:rsidR="005E75E2" w:rsidRPr="00366BB8" w:rsidRDefault="005E75E2">
      <w:pPr>
        <w:jc w:val="both"/>
        <w:rPr>
          <w:rFonts w:ascii="Arial" w:eastAsia="Arial" w:hAnsi="Arial" w:cs="Arial"/>
          <w:b/>
          <w:sz w:val="20"/>
          <w:szCs w:val="20"/>
          <w:lang w:val="en-US"/>
        </w:rPr>
      </w:pPr>
    </w:p>
    <w:p w14:paraId="00000099" w14:textId="77777777" w:rsidR="005E75E2" w:rsidRDefault="00964EB8">
      <w:pPr>
        <w:jc w:val="both"/>
        <w:rPr>
          <w:rFonts w:ascii="Arial" w:eastAsia="Arial" w:hAnsi="Arial" w:cs="Arial"/>
          <w:b/>
          <w:sz w:val="20"/>
          <w:szCs w:val="20"/>
        </w:rPr>
      </w:pPr>
      <w:r>
        <w:rPr>
          <w:rFonts w:ascii="Arial" w:eastAsia="Arial" w:hAnsi="Arial" w:cs="Arial"/>
          <w:b/>
          <w:sz w:val="20"/>
          <w:szCs w:val="20"/>
        </w:rPr>
        <w:t>7. CONTROL DEL DOCUMENTO</w:t>
      </w:r>
    </w:p>
    <w:p w14:paraId="0000009A" w14:textId="77777777" w:rsidR="005E75E2" w:rsidRDefault="005E75E2">
      <w:pPr>
        <w:jc w:val="both"/>
        <w:rPr>
          <w:rFonts w:ascii="Arial" w:eastAsia="Arial" w:hAnsi="Arial" w:cs="Arial"/>
          <w:b/>
          <w:sz w:val="20"/>
          <w:szCs w:val="20"/>
        </w:rPr>
      </w:pPr>
    </w:p>
    <w:tbl>
      <w:tblPr>
        <w:tblStyle w:val="a0"/>
        <w:tblW w:w="9747"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42"/>
        <w:gridCol w:w="2694"/>
        <w:gridCol w:w="1559"/>
        <w:gridCol w:w="1701"/>
        <w:gridCol w:w="2551"/>
      </w:tblGrid>
      <w:tr w:rsidR="005E75E2" w14:paraId="46F20014" w14:textId="77777777">
        <w:tc>
          <w:tcPr>
            <w:tcW w:w="1242" w:type="dxa"/>
            <w:tcBorders>
              <w:top w:val="nil"/>
              <w:left w:val="nil"/>
            </w:tcBorders>
          </w:tcPr>
          <w:p w14:paraId="0000009B" w14:textId="77777777" w:rsidR="005E75E2" w:rsidRDefault="005E75E2">
            <w:pPr>
              <w:jc w:val="both"/>
              <w:rPr>
                <w:rFonts w:ascii="Arial" w:eastAsia="Arial" w:hAnsi="Arial" w:cs="Arial"/>
                <w:b/>
                <w:sz w:val="20"/>
                <w:szCs w:val="20"/>
              </w:rPr>
            </w:pPr>
          </w:p>
        </w:tc>
        <w:tc>
          <w:tcPr>
            <w:tcW w:w="2694" w:type="dxa"/>
          </w:tcPr>
          <w:p w14:paraId="0000009C" w14:textId="77777777" w:rsidR="005E75E2" w:rsidRDefault="00964EB8">
            <w:pPr>
              <w:jc w:val="both"/>
              <w:rPr>
                <w:rFonts w:ascii="Arial" w:eastAsia="Arial" w:hAnsi="Arial" w:cs="Arial"/>
                <w:b/>
                <w:sz w:val="20"/>
                <w:szCs w:val="20"/>
              </w:rPr>
            </w:pPr>
            <w:r>
              <w:rPr>
                <w:rFonts w:ascii="Arial" w:eastAsia="Arial" w:hAnsi="Arial" w:cs="Arial"/>
                <w:b/>
                <w:sz w:val="20"/>
                <w:szCs w:val="20"/>
              </w:rPr>
              <w:t>Nombre</w:t>
            </w:r>
          </w:p>
        </w:tc>
        <w:tc>
          <w:tcPr>
            <w:tcW w:w="1559" w:type="dxa"/>
          </w:tcPr>
          <w:p w14:paraId="0000009D" w14:textId="77777777" w:rsidR="005E75E2" w:rsidRDefault="00964EB8">
            <w:pPr>
              <w:jc w:val="both"/>
              <w:rPr>
                <w:rFonts w:ascii="Arial" w:eastAsia="Arial" w:hAnsi="Arial" w:cs="Arial"/>
                <w:b/>
                <w:sz w:val="20"/>
                <w:szCs w:val="20"/>
              </w:rPr>
            </w:pPr>
            <w:r>
              <w:rPr>
                <w:rFonts w:ascii="Arial" w:eastAsia="Arial" w:hAnsi="Arial" w:cs="Arial"/>
                <w:b/>
                <w:sz w:val="20"/>
                <w:szCs w:val="20"/>
              </w:rPr>
              <w:t>Cargo</w:t>
            </w:r>
          </w:p>
        </w:tc>
        <w:tc>
          <w:tcPr>
            <w:tcW w:w="1701" w:type="dxa"/>
          </w:tcPr>
          <w:p w14:paraId="0000009E" w14:textId="77777777" w:rsidR="005E75E2" w:rsidRDefault="00964EB8">
            <w:pPr>
              <w:jc w:val="both"/>
              <w:rPr>
                <w:rFonts w:ascii="Arial" w:eastAsia="Arial" w:hAnsi="Arial" w:cs="Arial"/>
                <w:b/>
                <w:sz w:val="20"/>
                <w:szCs w:val="20"/>
              </w:rPr>
            </w:pPr>
            <w:r>
              <w:rPr>
                <w:rFonts w:ascii="Arial" w:eastAsia="Arial" w:hAnsi="Arial" w:cs="Arial"/>
                <w:b/>
                <w:sz w:val="20"/>
                <w:szCs w:val="20"/>
              </w:rPr>
              <w:t>Dependencia</w:t>
            </w:r>
          </w:p>
        </w:tc>
        <w:tc>
          <w:tcPr>
            <w:tcW w:w="2551" w:type="dxa"/>
          </w:tcPr>
          <w:p w14:paraId="0000009F" w14:textId="77777777" w:rsidR="005E75E2" w:rsidRDefault="00964EB8">
            <w:pPr>
              <w:jc w:val="both"/>
              <w:rPr>
                <w:rFonts w:ascii="Arial" w:eastAsia="Arial" w:hAnsi="Arial" w:cs="Arial"/>
                <w:b/>
                <w:sz w:val="20"/>
                <w:szCs w:val="20"/>
              </w:rPr>
            </w:pPr>
            <w:r>
              <w:rPr>
                <w:rFonts w:ascii="Arial" w:eastAsia="Arial" w:hAnsi="Arial" w:cs="Arial"/>
                <w:b/>
                <w:sz w:val="20"/>
                <w:szCs w:val="20"/>
              </w:rPr>
              <w:t>Fecha</w:t>
            </w:r>
          </w:p>
        </w:tc>
      </w:tr>
      <w:tr w:rsidR="005E75E2" w14:paraId="4CF9CFBD" w14:textId="77777777">
        <w:tc>
          <w:tcPr>
            <w:tcW w:w="1242" w:type="dxa"/>
          </w:tcPr>
          <w:p w14:paraId="000000A0" w14:textId="77777777" w:rsidR="005E75E2" w:rsidRDefault="00964EB8">
            <w:pPr>
              <w:jc w:val="both"/>
              <w:rPr>
                <w:rFonts w:ascii="Arial" w:eastAsia="Arial" w:hAnsi="Arial" w:cs="Arial"/>
                <w:b/>
                <w:sz w:val="20"/>
                <w:szCs w:val="20"/>
              </w:rPr>
            </w:pPr>
            <w:r>
              <w:rPr>
                <w:rFonts w:ascii="Arial" w:eastAsia="Arial" w:hAnsi="Arial" w:cs="Arial"/>
                <w:b/>
                <w:sz w:val="20"/>
                <w:szCs w:val="20"/>
              </w:rPr>
              <w:t>Autor (es)</w:t>
            </w:r>
          </w:p>
        </w:tc>
        <w:tc>
          <w:tcPr>
            <w:tcW w:w="2694" w:type="dxa"/>
          </w:tcPr>
          <w:p w14:paraId="000000A1" w14:textId="77777777" w:rsidR="005E75E2" w:rsidRDefault="00964EB8">
            <w:pPr>
              <w:jc w:val="both"/>
              <w:rPr>
                <w:rFonts w:ascii="Arial" w:eastAsia="Arial" w:hAnsi="Arial" w:cs="Arial"/>
                <w:b/>
                <w:sz w:val="20"/>
                <w:szCs w:val="20"/>
              </w:rPr>
            </w:pPr>
            <w:r>
              <w:rPr>
                <w:rFonts w:ascii="Arial" w:eastAsia="Arial" w:hAnsi="Arial" w:cs="Arial"/>
                <w:b/>
                <w:sz w:val="20"/>
                <w:szCs w:val="20"/>
              </w:rPr>
              <w:t xml:space="preserve">Rosa Chamorro Guerrero </w:t>
            </w:r>
          </w:p>
        </w:tc>
        <w:tc>
          <w:tcPr>
            <w:tcW w:w="1559" w:type="dxa"/>
          </w:tcPr>
          <w:p w14:paraId="000000A2" w14:textId="77777777" w:rsidR="005E75E2" w:rsidRDefault="00964EB8">
            <w:pPr>
              <w:jc w:val="both"/>
              <w:rPr>
                <w:rFonts w:ascii="Arial" w:eastAsia="Arial" w:hAnsi="Arial" w:cs="Arial"/>
                <w:b/>
                <w:sz w:val="20"/>
                <w:szCs w:val="20"/>
              </w:rPr>
            </w:pPr>
            <w:r>
              <w:rPr>
                <w:rFonts w:ascii="Arial" w:eastAsia="Arial" w:hAnsi="Arial" w:cs="Arial"/>
                <w:b/>
                <w:sz w:val="20"/>
                <w:szCs w:val="20"/>
              </w:rPr>
              <w:t xml:space="preserve">Instructora </w:t>
            </w:r>
          </w:p>
        </w:tc>
        <w:tc>
          <w:tcPr>
            <w:tcW w:w="1701" w:type="dxa"/>
          </w:tcPr>
          <w:p w14:paraId="000000A3" w14:textId="77777777" w:rsidR="005E75E2" w:rsidRDefault="00964EB8">
            <w:pPr>
              <w:jc w:val="both"/>
              <w:rPr>
                <w:rFonts w:ascii="Arial" w:eastAsia="Arial" w:hAnsi="Arial" w:cs="Arial"/>
                <w:b/>
                <w:sz w:val="20"/>
                <w:szCs w:val="20"/>
              </w:rPr>
            </w:pPr>
            <w:r>
              <w:rPr>
                <w:rFonts w:ascii="Arial" w:eastAsia="Arial" w:hAnsi="Arial" w:cs="Arial"/>
                <w:b/>
                <w:sz w:val="20"/>
                <w:szCs w:val="20"/>
              </w:rPr>
              <w:t xml:space="preserve">CEAI </w:t>
            </w:r>
          </w:p>
        </w:tc>
        <w:tc>
          <w:tcPr>
            <w:tcW w:w="2551" w:type="dxa"/>
          </w:tcPr>
          <w:p w14:paraId="000000A4" w14:textId="77777777" w:rsidR="005E75E2" w:rsidRDefault="00964EB8">
            <w:pPr>
              <w:jc w:val="both"/>
              <w:rPr>
                <w:rFonts w:ascii="Arial" w:eastAsia="Arial" w:hAnsi="Arial" w:cs="Arial"/>
                <w:b/>
                <w:sz w:val="20"/>
                <w:szCs w:val="20"/>
              </w:rPr>
            </w:pPr>
            <w:r>
              <w:rPr>
                <w:rFonts w:ascii="Arial" w:eastAsia="Arial" w:hAnsi="Arial" w:cs="Arial"/>
                <w:b/>
                <w:sz w:val="20"/>
                <w:szCs w:val="20"/>
              </w:rPr>
              <w:t>07/08/2022</w:t>
            </w:r>
          </w:p>
        </w:tc>
      </w:tr>
      <w:tr w:rsidR="005E75E2" w14:paraId="26A362A6" w14:textId="77777777">
        <w:tc>
          <w:tcPr>
            <w:tcW w:w="1242" w:type="dxa"/>
          </w:tcPr>
          <w:p w14:paraId="000000A5" w14:textId="77777777" w:rsidR="005E75E2" w:rsidRDefault="005E75E2">
            <w:pPr>
              <w:jc w:val="both"/>
              <w:rPr>
                <w:rFonts w:ascii="Arial" w:eastAsia="Arial" w:hAnsi="Arial" w:cs="Arial"/>
                <w:b/>
                <w:sz w:val="20"/>
                <w:szCs w:val="20"/>
              </w:rPr>
            </w:pPr>
          </w:p>
        </w:tc>
        <w:tc>
          <w:tcPr>
            <w:tcW w:w="2694" w:type="dxa"/>
          </w:tcPr>
          <w:p w14:paraId="000000A6" w14:textId="77777777" w:rsidR="005E75E2" w:rsidRDefault="00964EB8">
            <w:pPr>
              <w:jc w:val="both"/>
              <w:rPr>
                <w:rFonts w:ascii="Arial" w:eastAsia="Arial" w:hAnsi="Arial" w:cs="Arial"/>
                <w:b/>
                <w:sz w:val="20"/>
                <w:szCs w:val="20"/>
              </w:rPr>
            </w:pPr>
            <w:r>
              <w:rPr>
                <w:rFonts w:ascii="Arial" w:eastAsia="Arial" w:hAnsi="Arial" w:cs="Arial"/>
                <w:b/>
                <w:sz w:val="20"/>
                <w:szCs w:val="20"/>
              </w:rPr>
              <w:t xml:space="preserve">Carlos Andres Gamez C. </w:t>
            </w:r>
          </w:p>
        </w:tc>
        <w:tc>
          <w:tcPr>
            <w:tcW w:w="1559" w:type="dxa"/>
          </w:tcPr>
          <w:p w14:paraId="000000A7" w14:textId="77777777" w:rsidR="005E75E2" w:rsidRDefault="00964EB8">
            <w:pPr>
              <w:jc w:val="both"/>
              <w:rPr>
                <w:rFonts w:ascii="Arial" w:eastAsia="Arial" w:hAnsi="Arial" w:cs="Arial"/>
                <w:b/>
                <w:sz w:val="20"/>
                <w:szCs w:val="20"/>
              </w:rPr>
            </w:pPr>
            <w:r>
              <w:rPr>
                <w:rFonts w:ascii="Arial" w:eastAsia="Arial" w:hAnsi="Arial" w:cs="Arial"/>
                <w:b/>
                <w:sz w:val="20"/>
                <w:szCs w:val="20"/>
              </w:rPr>
              <w:t xml:space="preserve">Instructor </w:t>
            </w:r>
          </w:p>
        </w:tc>
        <w:tc>
          <w:tcPr>
            <w:tcW w:w="1701" w:type="dxa"/>
          </w:tcPr>
          <w:p w14:paraId="000000A8" w14:textId="77777777" w:rsidR="005E75E2" w:rsidRDefault="00964EB8">
            <w:pPr>
              <w:jc w:val="both"/>
              <w:rPr>
                <w:rFonts w:ascii="Arial" w:eastAsia="Arial" w:hAnsi="Arial" w:cs="Arial"/>
                <w:b/>
                <w:sz w:val="20"/>
                <w:szCs w:val="20"/>
              </w:rPr>
            </w:pPr>
            <w:r>
              <w:rPr>
                <w:rFonts w:ascii="Arial" w:eastAsia="Arial" w:hAnsi="Arial" w:cs="Arial"/>
                <w:b/>
                <w:sz w:val="20"/>
                <w:szCs w:val="20"/>
              </w:rPr>
              <w:t xml:space="preserve">CEAI </w:t>
            </w:r>
          </w:p>
        </w:tc>
        <w:tc>
          <w:tcPr>
            <w:tcW w:w="2551" w:type="dxa"/>
          </w:tcPr>
          <w:p w14:paraId="000000A9" w14:textId="77777777" w:rsidR="005E75E2" w:rsidRDefault="00964EB8">
            <w:pPr>
              <w:jc w:val="both"/>
              <w:rPr>
                <w:rFonts w:ascii="Arial" w:eastAsia="Arial" w:hAnsi="Arial" w:cs="Arial"/>
                <w:b/>
                <w:sz w:val="20"/>
                <w:szCs w:val="20"/>
              </w:rPr>
            </w:pPr>
            <w:r>
              <w:rPr>
                <w:rFonts w:ascii="Arial" w:eastAsia="Arial" w:hAnsi="Arial" w:cs="Arial"/>
                <w:b/>
                <w:sz w:val="20"/>
                <w:szCs w:val="20"/>
              </w:rPr>
              <w:t>07/08/2022</w:t>
            </w:r>
          </w:p>
        </w:tc>
      </w:tr>
    </w:tbl>
    <w:p w14:paraId="000000AA" w14:textId="77777777" w:rsidR="005E75E2" w:rsidRDefault="005E75E2">
      <w:pPr>
        <w:rPr>
          <w:rFonts w:ascii="Arial" w:eastAsia="Arial" w:hAnsi="Arial" w:cs="Arial"/>
          <w:sz w:val="20"/>
          <w:szCs w:val="20"/>
        </w:rPr>
      </w:pPr>
    </w:p>
    <w:p w14:paraId="000000AB" w14:textId="77777777" w:rsidR="005E75E2" w:rsidRDefault="00964EB8">
      <w:pPr>
        <w:rPr>
          <w:rFonts w:ascii="Arial" w:eastAsia="Arial" w:hAnsi="Arial" w:cs="Arial"/>
          <w:b/>
          <w:sz w:val="20"/>
          <w:szCs w:val="20"/>
        </w:rPr>
      </w:pPr>
      <w:r>
        <w:rPr>
          <w:rFonts w:ascii="Arial" w:eastAsia="Arial" w:hAnsi="Arial" w:cs="Arial"/>
          <w:b/>
          <w:sz w:val="20"/>
          <w:szCs w:val="20"/>
        </w:rPr>
        <w:t xml:space="preserve">8. CONTROL DE CAMBIOS </w:t>
      </w:r>
      <w:r>
        <w:rPr>
          <w:rFonts w:ascii="Arial" w:eastAsia="Arial" w:hAnsi="Arial" w:cs="Arial"/>
          <w:sz w:val="20"/>
          <w:szCs w:val="20"/>
        </w:rPr>
        <w:t>(diligenciar únicamente si realiza ajustes a la guía)</w:t>
      </w:r>
    </w:p>
    <w:p w14:paraId="000000AC" w14:textId="77777777" w:rsidR="005E75E2" w:rsidRDefault="005E75E2">
      <w:pPr>
        <w:rPr>
          <w:rFonts w:ascii="Arial" w:eastAsia="Arial" w:hAnsi="Arial" w:cs="Arial"/>
          <w:sz w:val="20"/>
          <w:szCs w:val="20"/>
        </w:rPr>
      </w:pPr>
    </w:p>
    <w:tbl>
      <w:tblPr>
        <w:tblStyle w:val="a1"/>
        <w:tblW w:w="9747"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36"/>
        <w:gridCol w:w="2674"/>
        <w:gridCol w:w="1550"/>
        <w:gridCol w:w="1558"/>
        <w:gridCol w:w="795"/>
        <w:gridCol w:w="1934"/>
      </w:tblGrid>
      <w:tr w:rsidR="005E75E2" w14:paraId="650C3DBD" w14:textId="77777777">
        <w:tc>
          <w:tcPr>
            <w:tcW w:w="1236" w:type="dxa"/>
            <w:tcBorders>
              <w:top w:val="nil"/>
              <w:left w:val="nil"/>
            </w:tcBorders>
          </w:tcPr>
          <w:p w14:paraId="000000AD" w14:textId="77777777" w:rsidR="005E75E2" w:rsidRDefault="005E75E2">
            <w:pPr>
              <w:jc w:val="both"/>
              <w:rPr>
                <w:rFonts w:ascii="Arial" w:eastAsia="Arial" w:hAnsi="Arial" w:cs="Arial"/>
                <w:b/>
                <w:sz w:val="20"/>
                <w:szCs w:val="20"/>
              </w:rPr>
            </w:pPr>
          </w:p>
        </w:tc>
        <w:tc>
          <w:tcPr>
            <w:tcW w:w="2674" w:type="dxa"/>
          </w:tcPr>
          <w:p w14:paraId="000000AE" w14:textId="77777777" w:rsidR="005E75E2" w:rsidRDefault="00964EB8">
            <w:pPr>
              <w:jc w:val="both"/>
              <w:rPr>
                <w:rFonts w:ascii="Arial" w:eastAsia="Arial" w:hAnsi="Arial" w:cs="Arial"/>
                <w:b/>
                <w:sz w:val="20"/>
                <w:szCs w:val="20"/>
              </w:rPr>
            </w:pPr>
            <w:r>
              <w:rPr>
                <w:rFonts w:ascii="Arial" w:eastAsia="Arial" w:hAnsi="Arial" w:cs="Arial"/>
                <w:b/>
                <w:sz w:val="20"/>
                <w:szCs w:val="20"/>
              </w:rPr>
              <w:t>Nombre</w:t>
            </w:r>
          </w:p>
        </w:tc>
        <w:tc>
          <w:tcPr>
            <w:tcW w:w="1550" w:type="dxa"/>
          </w:tcPr>
          <w:p w14:paraId="000000AF" w14:textId="77777777" w:rsidR="005E75E2" w:rsidRDefault="00964EB8">
            <w:pPr>
              <w:jc w:val="both"/>
              <w:rPr>
                <w:rFonts w:ascii="Arial" w:eastAsia="Arial" w:hAnsi="Arial" w:cs="Arial"/>
                <w:b/>
                <w:sz w:val="20"/>
                <w:szCs w:val="20"/>
              </w:rPr>
            </w:pPr>
            <w:r>
              <w:rPr>
                <w:rFonts w:ascii="Arial" w:eastAsia="Arial" w:hAnsi="Arial" w:cs="Arial"/>
                <w:b/>
                <w:sz w:val="20"/>
                <w:szCs w:val="20"/>
              </w:rPr>
              <w:t>Cargo</w:t>
            </w:r>
          </w:p>
        </w:tc>
        <w:tc>
          <w:tcPr>
            <w:tcW w:w="1558" w:type="dxa"/>
          </w:tcPr>
          <w:p w14:paraId="000000B0" w14:textId="77777777" w:rsidR="005E75E2" w:rsidRDefault="00964EB8">
            <w:pPr>
              <w:jc w:val="both"/>
              <w:rPr>
                <w:rFonts w:ascii="Arial" w:eastAsia="Arial" w:hAnsi="Arial" w:cs="Arial"/>
                <w:b/>
                <w:sz w:val="20"/>
                <w:szCs w:val="20"/>
              </w:rPr>
            </w:pPr>
            <w:r>
              <w:rPr>
                <w:rFonts w:ascii="Arial" w:eastAsia="Arial" w:hAnsi="Arial" w:cs="Arial"/>
                <w:b/>
                <w:sz w:val="20"/>
                <w:szCs w:val="20"/>
              </w:rPr>
              <w:t>Dependencia</w:t>
            </w:r>
          </w:p>
        </w:tc>
        <w:tc>
          <w:tcPr>
            <w:tcW w:w="795" w:type="dxa"/>
          </w:tcPr>
          <w:p w14:paraId="000000B1" w14:textId="77777777" w:rsidR="005E75E2" w:rsidRDefault="00964EB8">
            <w:pPr>
              <w:jc w:val="both"/>
              <w:rPr>
                <w:rFonts w:ascii="Arial" w:eastAsia="Arial" w:hAnsi="Arial" w:cs="Arial"/>
                <w:b/>
                <w:sz w:val="20"/>
                <w:szCs w:val="20"/>
              </w:rPr>
            </w:pPr>
            <w:r>
              <w:rPr>
                <w:rFonts w:ascii="Arial" w:eastAsia="Arial" w:hAnsi="Arial" w:cs="Arial"/>
                <w:b/>
                <w:sz w:val="20"/>
                <w:szCs w:val="20"/>
              </w:rPr>
              <w:t>Fecha</w:t>
            </w:r>
          </w:p>
        </w:tc>
        <w:tc>
          <w:tcPr>
            <w:tcW w:w="1934" w:type="dxa"/>
          </w:tcPr>
          <w:p w14:paraId="000000B2" w14:textId="77777777" w:rsidR="005E75E2" w:rsidRDefault="00964EB8">
            <w:pPr>
              <w:jc w:val="both"/>
              <w:rPr>
                <w:rFonts w:ascii="Arial" w:eastAsia="Arial" w:hAnsi="Arial" w:cs="Arial"/>
                <w:b/>
                <w:sz w:val="20"/>
                <w:szCs w:val="20"/>
              </w:rPr>
            </w:pPr>
            <w:r>
              <w:rPr>
                <w:rFonts w:ascii="Arial" w:eastAsia="Arial" w:hAnsi="Arial" w:cs="Arial"/>
                <w:b/>
                <w:sz w:val="20"/>
                <w:szCs w:val="20"/>
              </w:rPr>
              <w:t>Razón del Cambio</w:t>
            </w:r>
          </w:p>
        </w:tc>
      </w:tr>
      <w:tr w:rsidR="005E75E2" w14:paraId="21A967C9" w14:textId="77777777">
        <w:tc>
          <w:tcPr>
            <w:tcW w:w="1236" w:type="dxa"/>
          </w:tcPr>
          <w:p w14:paraId="000000B3" w14:textId="77777777" w:rsidR="005E75E2" w:rsidRDefault="00964EB8">
            <w:pPr>
              <w:jc w:val="both"/>
              <w:rPr>
                <w:rFonts w:ascii="Arial" w:eastAsia="Arial" w:hAnsi="Arial" w:cs="Arial"/>
                <w:b/>
                <w:sz w:val="20"/>
                <w:szCs w:val="20"/>
              </w:rPr>
            </w:pPr>
            <w:r>
              <w:rPr>
                <w:rFonts w:ascii="Arial" w:eastAsia="Arial" w:hAnsi="Arial" w:cs="Arial"/>
                <w:b/>
                <w:sz w:val="20"/>
                <w:szCs w:val="20"/>
              </w:rPr>
              <w:lastRenderedPageBreak/>
              <w:t>Autor (es)</w:t>
            </w:r>
          </w:p>
        </w:tc>
        <w:tc>
          <w:tcPr>
            <w:tcW w:w="2674" w:type="dxa"/>
          </w:tcPr>
          <w:p w14:paraId="000000B4" w14:textId="77777777" w:rsidR="005E75E2" w:rsidRDefault="00964EB8">
            <w:pPr>
              <w:jc w:val="both"/>
              <w:rPr>
                <w:rFonts w:ascii="Arial" w:eastAsia="Arial" w:hAnsi="Arial" w:cs="Arial"/>
                <w:b/>
                <w:sz w:val="20"/>
                <w:szCs w:val="20"/>
              </w:rPr>
            </w:pPr>
            <w:r>
              <w:rPr>
                <w:rFonts w:ascii="Arial" w:eastAsia="Arial" w:hAnsi="Arial" w:cs="Arial"/>
                <w:b/>
                <w:sz w:val="20"/>
                <w:szCs w:val="20"/>
              </w:rPr>
              <w:t>Sandra Patricia Galindez</w:t>
            </w:r>
          </w:p>
        </w:tc>
        <w:tc>
          <w:tcPr>
            <w:tcW w:w="1550" w:type="dxa"/>
          </w:tcPr>
          <w:p w14:paraId="000000B5" w14:textId="77777777" w:rsidR="005E75E2" w:rsidRDefault="00964EB8">
            <w:pPr>
              <w:jc w:val="both"/>
              <w:rPr>
                <w:rFonts w:ascii="Arial" w:eastAsia="Arial" w:hAnsi="Arial" w:cs="Arial"/>
                <w:b/>
                <w:sz w:val="20"/>
                <w:szCs w:val="20"/>
              </w:rPr>
            </w:pPr>
            <w:r>
              <w:rPr>
                <w:rFonts w:ascii="Arial" w:eastAsia="Arial" w:hAnsi="Arial" w:cs="Arial"/>
                <w:b/>
                <w:sz w:val="20"/>
                <w:szCs w:val="20"/>
              </w:rPr>
              <w:t>Formadora- instructora</w:t>
            </w:r>
          </w:p>
        </w:tc>
        <w:tc>
          <w:tcPr>
            <w:tcW w:w="1558" w:type="dxa"/>
          </w:tcPr>
          <w:p w14:paraId="000000B6" w14:textId="77777777" w:rsidR="005E75E2" w:rsidRDefault="00964EB8">
            <w:pPr>
              <w:jc w:val="both"/>
              <w:rPr>
                <w:rFonts w:ascii="Arial" w:eastAsia="Arial" w:hAnsi="Arial" w:cs="Arial"/>
                <w:b/>
                <w:sz w:val="20"/>
                <w:szCs w:val="20"/>
              </w:rPr>
            </w:pPr>
            <w:r>
              <w:rPr>
                <w:rFonts w:ascii="Arial" w:eastAsia="Arial" w:hAnsi="Arial" w:cs="Arial"/>
                <w:b/>
                <w:sz w:val="20"/>
                <w:szCs w:val="20"/>
              </w:rPr>
              <w:t>CEAI</w:t>
            </w:r>
          </w:p>
        </w:tc>
        <w:tc>
          <w:tcPr>
            <w:tcW w:w="795" w:type="dxa"/>
          </w:tcPr>
          <w:p w14:paraId="000000B7" w14:textId="77777777" w:rsidR="005E75E2" w:rsidRDefault="00964EB8">
            <w:pPr>
              <w:jc w:val="both"/>
              <w:rPr>
                <w:rFonts w:ascii="Arial" w:eastAsia="Arial" w:hAnsi="Arial" w:cs="Arial"/>
                <w:b/>
                <w:sz w:val="20"/>
                <w:szCs w:val="20"/>
              </w:rPr>
            </w:pPr>
            <w:r>
              <w:rPr>
                <w:rFonts w:ascii="Arial" w:eastAsia="Arial" w:hAnsi="Arial" w:cs="Arial"/>
                <w:b/>
                <w:sz w:val="20"/>
                <w:szCs w:val="20"/>
              </w:rPr>
              <w:t>Agosto 5 /2022</w:t>
            </w:r>
          </w:p>
        </w:tc>
        <w:tc>
          <w:tcPr>
            <w:tcW w:w="1934" w:type="dxa"/>
          </w:tcPr>
          <w:p w14:paraId="000000B8" w14:textId="77777777" w:rsidR="005E75E2" w:rsidRDefault="00964EB8">
            <w:pPr>
              <w:jc w:val="both"/>
              <w:rPr>
                <w:rFonts w:ascii="Arial" w:eastAsia="Arial" w:hAnsi="Arial" w:cs="Arial"/>
                <w:b/>
                <w:sz w:val="20"/>
                <w:szCs w:val="20"/>
              </w:rPr>
            </w:pPr>
            <w:r>
              <w:rPr>
                <w:rFonts w:ascii="Arial" w:eastAsia="Arial" w:hAnsi="Arial" w:cs="Arial"/>
                <w:b/>
                <w:sz w:val="20"/>
                <w:szCs w:val="20"/>
              </w:rPr>
              <w:t>Se revisa y se devuelve para ajustes.</w:t>
            </w:r>
          </w:p>
        </w:tc>
      </w:tr>
      <w:tr w:rsidR="005E75E2" w14:paraId="7AFF419D" w14:textId="77777777">
        <w:tc>
          <w:tcPr>
            <w:tcW w:w="1236" w:type="dxa"/>
          </w:tcPr>
          <w:p w14:paraId="000000B9" w14:textId="77777777" w:rsidR="005E75E2" w:rsidRDefault="005E75E2">
            <w:pPr>
              <w:jc w:val="both"/>
              <w:rPr>
                <w:rFonts w:ascii="Arial" w:eastAsia="Arial" w:hAnsi="Arial" w:cs="Arial"/>
                <w:b/>
                <w:sz w:val="20"/>
                <w:szCs w:val="20"/>
              </w:rPr>
            </w:pPr>
          </w:p>
        </w:tc>
        <w:tc>
          <w:tcPr>
            <w:tcW w:w="2674" w:type="dxa"/>
          </w:tcPr>
          <w:p w14:paraId="000000BA" w14:textId="77777777" w:rsidR="005E75E2" w:rsidRDefault="00964EB8">
            <w:pPr>
              <w:jc w:val="both"/>
              <w:rPr>
                <w:rFonts w:ascii="Arial" w:eastAsia="Arial" w:hAnsi="Arial" w:cs="Arial"/>
                <w:b/>
                <w:sz w:val="20"/>
                <w:szCs w:val="20"/>
              </w:rPr>
            </w:pPr>
            <w:r>
              <w:rPr>
                <w:rFonts w:ascii="Arial" w:eastAsia="Arial" w:hAnsi="Arial" w:cs="Arial"/>
                <w:b/>
                <w:sz w:val="20"/>
                <w:szCs w:val="20"/>
              </w:rPr>
              <w:t>Sandra Patricia Galindez</w:t>
            </w:r>
          </w:p>
        </w:tc>
        <w:tc>
          <w:tcPr>
            <w:tcW w:w="1550" w:type="dxa"/>
          </w:tcPr>
          <w:p w14:paraId="000000BB" w14:textId="77777777" w:rsidR="005E75E2" w:rsidRDefault="00964EB8">
            <w:pPr>
              <w:jc w:val="both"/>
              <w:rPr>
                <w:rFonts w:ascii="Arial" w:eastAsia="Arial" w:hAnsi="Arial" w:cs="Arial"/>
                <w:b/>
                <w:sz w:val="20"/>
                <w:szCs w:val="20"/>
              </w:rPr>
            </w:pPr>
            <w:r>
              <w:rPr>
                <w:rFonts w:ascii="Arial" w:eastAsia="Arial" w:hAnsi="Arial" w:cs="Arial"/>
                <w:b/>
                <w:sz w:val="20"/>
                <w:szCs w:val="20"/>
              </w:rPr>
              <w:t>Formadora- instructora</w:t>
            </w:r>
          </w:p>
        </w:tc>
        <w:tc>
          <w:tcPr>
            <w:tcW w:w="1558" w:type="dxa"/>
          </w:tcPr>
          <w:p w14:paraId="000000BC" w14:textId="77777777" w:rsidR="005E75E2" w:rsidRDefault="00964EB8">
            <w:pPr>
              <w:jc w:val="both"/>
              <w:rPr>
                <w:rFonts w:ascii="Arial" w:eastAsia="Arial" w:hAnsi="Arial" w:cs="Arial"/>
                <w:b/>
                <w:sz w:val="20"/>
                <w:szCs w:val="20"/>
              </w:rPr>
            </w:pPr>
            <w:r>
              <w:rPr>
                <w:rFonts w:ascii="Arial" w:eastAsia="Arial" w:hAnsi="Arial" w:cs="Arial"/>
                <w:b/>
                <w:sz w:val="20"/>
                <w:szCs w:val="20"/>
              </w:rPr>
              <w:t>CEAI</w:t>
            </w:r>
          </w:p>
        </w:tc>
        <w:tc>
          <w:tcPr>
            <w:tcW w:w="795" w:type="dxa"/>
          </w:tcPr>
          <w:p w14:paraId="000000BD" w14:textId="77777777" w:rsidR="005E75E2" w:rsidRDefault="00964EB8">
            <w:pPr>
              <w:jc w:val="both"/>
              <w:rPr>
                <w:rFonts w:ascii="Arial" w:eastAsia="Arial" w:hAnsi="Arial" w:cs="Arial"/>
                <w:b/>
                <w:sz w:val="20"/>
                <w:szCs w:val="20"/>
              </w:rPr>
            </w:pPr>
            <w:r>
              <w:rPr>
                <w:rFonts w:ascii="Arial" w:eastAsia="Arial" w:hAnsi="Arial" w:cs="Arial"/>
                <w:b/>
                <w:sz w:val="20"/>
                <w:szCs w:val="20"/>
              </w:rPr>
              <w:t>Mayo 3 /2023</w:t>
            </w:r>
          </w:p>
        </w:tc>
        <w:tc>
          <w:tcPr>
            <w:tcW w:w="1934" w:type="dxa"/>
          </w:tcPr>
          <w:p w14:paraId="000000BE" w14:textId="77777777" w:rsidR="005E75E2" w:rsidRDefault="00964EB8">
            <w:pPr>
              <w:jc w:val="both"/>
              <w:rPr>
                <w:rFonts w:ascii="Arial" w:eastAsia="Arial" w:hAnsi="Arial" w:cs="Arial"/>
                <w:b/>
                <w:sz w:val="20"/>
                <w:szCs w:val="20"/>
              </w:rPr>
            </w:pPr>
            <w:r>
              <w:rPr>
                <w:rFonts w:ascii="Arial" w:eastAsia="Arial" w:hAnsi="Arial" w:cs="Arial"/>
                <w:b/>
                <w:sz w:val="20"/>
                <w:szCs w:val="20"/>
              </w:rPr>
              <w:t>Se revisa y se devuelve para ajustes.</w:t>
            </w:r>
          </w:p>
        </w:tc>
      </w:tr>
    </w:tbl>
    <w:p w14:paraId="000000BF" w14:textId="77777777" w:rsidR="005E75E2" w:rsidRDefault="005E75E2">
      <w:pPr>
        <w:spacing w:after="0"/>
        <w:rPr>
          <w:color w:val="000000"/>
        </w:rPr>
      </w:pPr>
    </w:p>
    <w:sectPr w:rsidR="005E75E2">
      <w:headerReference w:type="default" r:id="rId32"/>
      <w:footerReference w:type="default" r:id="rId33"/>
      <w:headerReference w:type="first" r:id="rId34"/>
      <w:pgSz w:w="12240" w:h="15840"/>
      <w:pgMar w:top="1779" w:right="1041" w:bottom="1418" w:left="1560" w:header="709" w:footer="709" w:gutter="0"/>
      <w:pgNumType w:start="1"/>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Sandra Galindez" w:date="2022-08-05T21:41:00Z" w:initials="">
    <w:p w14:paraId="000000CA" w14:textId="77777777" w:rsidR="005E75E2" w:rsidRDefault="00964EB8">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Dice dos videos  y solo hay uno?</w:t>
      </w:r>
    </w:p>
  </w:comment>
  <w:comment w:id="2" w:author="Sandra Galindez" w:date="2022-08-05T21:43:00Z" w:initials="">
    <w:p w14:paraId="0F704749" w14:textId="77777777" w:rsidR="00431FF1" w:rsidRDefault="00431FF1" w:rsidP="00431FF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¿Qué es lo que debe entregar el perfil en ingles o una lista de preguntas sobre su perfil no es clara  la evidencia?</w:t>
      </w:r>
    </w:p>
  </w:comment>
  <w:comment w:id="3" w:author="Sandra Galindez" w:date="2022-08-05T21:43:00Z" w:initials="">
    <w:p w14:paraId="000000C8" w14:textId="77777777" w:rsidR="005E75E2" w:rsidRDefault="00964EB8">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¿Qué es lo que debe entregar el perfil en ingles o una lista de preguntas sobre su perfil no es clara  la evidencia?</w:t>
      </w:r>
    </w:p>
  </w:comment>
  <w:comment w:id="4" w:author="spatriciag@sena.edu.co" w:date="2023-05-02T19:21:00Z" w:initials="">
    <w:p w14:paraId="000000C9" w14:textId="77777777" w:rsidR="005E75E2" w:rsidRDefault="00964EB8">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¿Cual es la actividad de aprendizaje, estructurar verbo+objeto+condición? o esta corresponde a la actividad anterior si es el caso, entonces coloque actiidad 02.</w:t>
      </w:r>
    </w:p>
  </w:comment>
  <w:comment w:id="6" w:author="Sandra Galindez" w:date="2022-08-05T21:51:00Z" w:initials="">
    <w:p w14:paraId="000000CD" w14:textId="77777777" w:rsidR="005E75E2" w:rsidRDefault="00964EB8">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Antes  de esta actividad de evaluación, esta el momento de transferencia de la cual no se evidencia ninguna actividad. El momento de transferencia  corresponde al hacer del aprendiz en relacion con todos los conocimientos de saber adquiridos durante el proceso formativo.</w:t>
      </w:r>
    </w:p>
  </w:comment>
  <w:comment w:id="7" w:author="spatriciag@sena.edu.co" w:date="2023-05-02T19:23:00Z" w:initials="">
    <w:p w14:paraId="000000D0" w14:textId="77777777" w:rsidR="005E75E2" w:rsidRDefault="00964EB8">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Es necesario estructurar la actividad de aprendizaje verbo+objeto+ condición.</w:t>
      </w:r>
    </w:p>
  </w:comment>
  <w:comment w:id="8" w:author="spatriciag@sena.edu.co" w:date="2023-05-02T19:25:00Z" w:initials="">
    <w:p w14:paraId="000000CE" w14:textId="77777777" w:rsidR="005E75E2" w:rsidRDefault="00964EB8">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Es importante que puedan estructurar las evidencias  que tienen planteadas en el momento de apropiación. Así mismo las técnicas  y los instrumentos de evaluación.</w:t>
      </w:r>
    </w:p>
  </w:comment>
  <w:comment w:id="9" w:author="Sandra Galindez" w:date="2022-08-05T21:51:00Z" w:initials="">
    <w:p w14:paraId="000000CC" w14:textId="77777777" w:rsidR="005E75E2" w:rsidRDefault="00964EB8">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Se registran todas las actividades propuestas en la guia en el momento de apropiación y transferencia.</w:t>
      </w:r>
    </w:p>
  </w:comment>
  <w:comment w:id="10" w:author="Sandra Galindez" w:date="2022-08-05T21:52:00Z" w:initials="">
    <w:p w14:paraId="000000D1" w14:textId="77777777" w:rsidR="005E75E2" w:rsidRDefault="00964EB8">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Se deben identificar las tecnicas e instrumentos para las evidencias de conocimiento, producto o desempeño</w:t>
      </w:r>
    </w:p>
  </w:comment>
  <w:comment w:id="11" w:author="Sandra Galindez" w:date="2022-08-05T21:53:00Z" w:initials="">
    <w:p w14:paraId="000000CF" w14:textId="77777777" w:rsidR="005E75E2" w:rsidRDefault="00964EB8">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Es necesario establecer el vocabulario</w:t>
      </w:r>
    </w:p>
  </w:comment>
  <w:comment w:id="12" w:author="Sandra Galindez" w:date="2022-08-05T21:53:00Z" w:initials="">
    <w:p w14:paraId="000000CB" w14:textId="77777777" w:rsidR="005E75E2" w:rsidRDefault="00964EB8">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Es importante incluir  referencia bibliografica del SENA</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00000CA" w15:done="0"/>
  <w15:commentEx w15:paraId="0F704749" w15:done="0"/>
  <w15:commentEx w15:paraId="000000C8" w15:done="0"/>
  <w15:commentEx w15:paraId="000000C9" w15:done="0"/>
  <w15:commentEx w15:paraId="000000CD" w15:done="0"/>
  <w15:commentEx w15:paraId="000000D0" w15:done="0"/>
  <w15:commentEx w15:paraId="000000CE" w15:done="0"/>
  <w15:commentEx w15:paraId="000000CC" w15:done="0"/>
  <w15:commentEx w15:paraId="000000D1" w15:done="0"/>
  <w15:commentEx w15:paraId="000000CF" w15:done="0"/>
  <w15:commentEx w15:paraId="000000C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0000CA" w16cid:durableId="28514B85"/>
  <w16cid:commentId w16cid:paraId="0F704749" w16cid:durableId="285247FA"/>
  <w16cid:commentId w16cid:paraId="000000C8" w16cid:durableId="28514B84"/>
  <w16cid:commentId w16cid:paraId="000000C9" w16cid:durableId="28514B83"/>
  <w16cid:commentId w16cid:paraId="000000CD" w16cid:durableId="28514B82"/>
  <w16cid:commentId w16cid:paraId="000000D0" w16cid:durableId="28514B81"/>
  <w16cid:commentId w16cid:paraId="000000CE" w16cid:durableId="28514B80"/>
  <w16cid:commentId w16cid:paraId="000000CC" w16cid:durableId="28514B7F"/>
  <w16cid:commentId w16cid:paraId="000000D1" w16cid:durableId="28514B7E"/>
  <w16cid:commentId w16cid:paraId="000000CF" w16cid:durableId="28514B7D"/>
  <w16cid:commentId w16cid:paraId="000000CB" w16cid:durableId="28514B7C"/>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000191" w14:textId="77777777" w:rsidR="00594BB3" w:rsidRDefault="00594BB3">
      <w:pPr>
        <w:spacing w:after="0" w:line="240" w:lineRule="auto"/>
      </w:pPr>
      <w:r>
        <w:separator/>
      </w:r>
    </w:p>
  </w:endnote>
  <w:endnote w:type="continuationSeparator" w:id="0">
    <w:p w14:paraId="17480BEA" w14:textId="77777777" w:rsidR="00594BB3" w:rsidRDefault="00594B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7E7F79" w14:textId="77777777" w:rsidR="00E06B34" w:rsidRDefault="00E06B34" w:rsidP="00E06B34">
    <w:pPr>
      <w:pStyle w:val="Piedepgina"/>
      <w:jc w:val="center"/>
    </w:pPr>
    <w:r>
      <w:t>GFPI-F-135 V02</w:t>
    </w:r>
  </w:p>
  <w:p w14:paraId="000000C5" w14:textId="216C90FC" w:rsidR="005E75E2" w:rsidRDefault="005E75E2">
    <w:pPr>
      <w:pBdr>
        <w:top w:val="nil"/>
        <w:left w:val="nil"/>
        <w:bottom w:val="nil"/>
        <w:right w:val="nil"/>
        <w:between w:val="nil"/>
      </w:pBdr>
      <w:tabs>
        <w:tab w:val="center" w:pos="4419"/>
        <w:tab w:val="right" w:pos="8838"/>
      </w:tabs>
      <w:spacing w:after="0" w:line="240" w:lineRule="auto"/>
      <w:jc w:val="right"/>
      <w:rPr>
        <w:color w:val="595959"/>
        <w:sz w:val="18"/>
        <w:szCs w:val="18"/>
      </w:rPr>
    </w:pPr>
  </w:p>
  <w:p w14:paraId="000000C6" w14:textId="77777777" w:rsidR="005E75E2" w:rsidRDefault="005E75E2">
    <w:pPr>
      <w:pBdr>
        <w:top w:val="nil"/>
        <w:left w:val="nil"/>
        <w:bottom w:val="nil"/>
        <w:right w:val="nil"/>
        <w:between w:val="nil"/>
      </w:pBdr>
      <w:tabs>
        <w:tab w:val="center" w:pos="4419"/>
        <w:tab w:val="right" w:pos="8838"/>
      </w:tabs>
      <w:spacing w:after="0" w:line="240" w:lineRule="auto"/>
      <w:rPr>
        <w:color w:val="000000"/>
      </w:rPr>
    </w:pPr>
  </w:p>
  <w:p w14:paraId="000000C7" w14:textId="77777777" w:rsidR="005E75E2" w:rsidRDefault="005E75E2">
    <w:pPr>
      <w:pBdr>
        <w:top w:val="nil"/>
        <w:left w:val="nil"/>
        <w:bottom w:val="nil"/>
        <w:right w:val="nil"/>
        <w:between w:val="nil"/>
      </w:pBdr>
      <w:tabs>
        <w:tab w:val="center" w:pos="4419"/>
        <w:tab w:val="right" w:pos="88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50B9A6" w14:textId="77777777" w:rsidR="00594BB3" w:rsidRDefault="00594BB3">
      <w:pPr>
        <w:spacing w:after="0" w:line="240" w:lineRule="auto"/>
      </w:pPr>
      <w:r>
        <w:separator/>
      </w:r>
    </w:p>
  </w:footnote>
  <w:footnote w:type="continuationSeparator" w:id="0">
    <w:p w14:paraId="1B5BE47A" w14:textId="77777777" w:rsidR="00594BB3" w:rsidRDefault="00594B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C2" w14:textId="3EF0A4C2" w:rsidR="005E75E2" w:rsidRDefault="00964EB8">
    <w:pPr>
      <w:pBdr>
        <w:top w:val="nil"/>
        <w:left w:val="nil"/>
        <w:bottom w:val="nil"/>
        <w:right w:val="nil"/>
        <w:between w:val="nil"/>
      </w:pBdr>
      <w:tabs>
        <w:tab w:val="center" w:pos="4419"/>
        <w:tab w:val="right" w:pos="8838"/>
      </w:tabs>
      <w:spacing w:after="0" w:line="240" w:lineRule="auto"/>
      <w:rPr>
        <w:color w:val="000000"/>
      </w:rPr>
    </w:pPr>
    <w:r>
      <w:rPr>
        <w:color w:val="000000"/>
      </w:rPr>
      <w:t xml:space="preserve">                                                                                </w:t>
    </w:r>
    <w:r w:rsidR="00E06B34" w:rsidRPr="001A74F0">
      <w:rPr>
        <w:noProof/>
        <w:lang w:eastAsia="es-CO"/>
      </w:rPr>
      <w:drawing>
        <wp:inline distT="0" distB="0" distL="0" distR="0" wp14:anchorId="30ED84D0" wp14:editId="230CED57">
          <wp:extent cx="592455" cy="561340"/>
          <wp:effectExtent l="0" t="0" r="0" b="0"/>
          <wp:docPr id="7" name="Imagen 7">
            <a:extLst xmlns:a="http://schemas.openxmlformats.org/drawingml/2006/main">
              <a:ext uri="{C183D7F6-B498-43B3-948B-1728B52AA6E4}">
                <adec:decorative xmlns:adec="http://schemas.microsoft.com/office/drawing/2017/decorative" xmlns:pic="http://schemas.openxmlformats.org/drawingml/2006/pictur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val="1"/>
                      </a:ext>
                    </a:extLst>
                  </pic:cNvPr>
                  <pic:cNvPicPr/>
                </pic:nvPicPr>
                <pic:blipFill>
                  <a:blip r:embed="rId1"/>
                  <a:stretch>
                    <a:fillRect/>
                  </a:stretch>
                </pic:blipFill>
                <pic:spPr>
                  <a:xfrm>
                    <a:off x="0" y="0"/>
                    <a:ext cx="592455" cy="561340"/>
                  </a:xfrm>
                  <a:prstGeom prst="rect">
                    <a:avLst/>
                  </a:prstGeom>
                </pic:spPr>
              </pic:pic>
            </a:graphicData>
          </a:graphic>
        </wp:inline>
      </w:drawing>
    </w:r>
    <w:r>
      <w:rPr>
        <w:color w:val="000000"/>
      </w:rPr>
      <w:t xml:space="preserve">                                       </w:t>
    </w:r>
  </w:p>
  <w:p w14:paraId="000000C3" w14:textId="77777777" w:rsidR="005E75E2" w:rsidRDefault="005E75E2">
    <w:pPr>
      <w:pBdr>
        <w:top w:val="nil"/>
        <w:left w:val="nil"/>
        <w:bottom w:val="nil"/>
        <w:right w:val="nil"/>
        <w:between w:val="nil"/>
      </w:pBdr>
      <w:tabs>
        <w:tab w:val="center" w:pos="4419"/>
        <w:tab w:val="right" w:pos="8838"/>
      </w:tabs>
      <w:spacing w:after="0" w:line="240" w:lineRule="auto"/>
      <w:rPr>
        <w:color w:val="000000"/>
      </w:rPr>
    </w:pPr>
  </w:p>
  <w:p w14:paraId="000000C4" w14:textId="77777777" w:rsidR="005E75E2" w:rsidRDefault="005E75E2">
    <w:pPr>
      <w:pBdr>
        <w:top w:val="nil"/>
        <w:left w:val="nil"/>
        <w:bottom w:val="nil"/>
        <w:right w:val="nil"/>
        <w:between w:val="nil"/>
      </w:pBdr>
      <w:tabs>
        <w:tab w:val="center" w:pos="4419"/>
        <w:tab w:val="right" w:pos="8838"/>
        <w:tab w:val="right" w:pos="8413"/>
      </w:tabs>
      <w:spacing w:after="0" w:line="240" w:lineRule="auto"/>
      <w:ind w:left="-1134"/>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C0" w14:textId="77777777" w:rsidR="005E75E2" w:rsidRDefault="005E75E2">
    <w:pPr>
      <w:pBdr>
        <w:top w:val="nil"/>
        <w:left w:val="nil"/>
        <w:bottom w:val="nil"/>
        <w:right w:val="nil"/>
        <w:between w:val="nil"/>
      </w:pBdr>
      <w:tabs>
        <w:tab w:val="center" w:pos="4419"/>
        <w:tab w:val="right" w:pos="8838"/>
      </w:tabs>
      <w:spacing w:after="0" w:line="240" w:lineRule="auto"/>
      <w:rPr>
        <w:color w:val="000000"/>
      </w:rPr>
    </w:pPr>
  </w:p>
  <w:p w14:paraId="000000C1" w14:textId="77777777" w:rsidR="005E75E2" w:rsidRDefault="005E75E2">
    <w:pPr>
      <w:pBdr>
        <w:top w:val="nil"/>
        <w:left w:val="nil"/>
        <w:bottom w:val="nil"/>
        <w:right w:val="nil"/>
        <w:between w:val="nil"/>
      </w:pBdr>
      <w:tabs>
        <w:tab w:val="center" w:pos="4419"/>
        <w:tab w:val="right" w:pos="8838"/>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11DDA"/>
    <w:multiLevelType w:val="multilevel"/>
    <w:tmpl w:val="ECB0B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41E577C"/>
    <w:multiLevelType w:val="multilevel"/>
    <w:tmpl w:val="0C0C9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710459D"/>
    <w:multiLevelType w:val="multilevel"/>
    <w:tmpl w:val="CFB049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6748131E"/>
    <w:multiLevelType w:val="multilevel"/>
    <w:tmpl w:val="402675A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76602450"/>
    <w:multiLevelType w:val="multilevel"/>
    <w:tmpl w:val="70EA3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E2"/>
    <w:rsid w:val="00010C39"/>
    <w:rsid w:val="00010E29"/>
    <w:rsid w:val="000630E0"/>
    <w:rsid w:val="00145337"/>
    <w:rsid w:val="00156EB5"/>
    <w:rsid w:val="001622BB"/>
    <w:rsid w:val="001E5275"/>
    <w:rsid w:val="00244301"/>
    <w:rsid w:val="00366BB8"/>
    <w:rsid w:val="00431FF1"/>
    <w:rsid w:val="00466D8A"/>
    <w:rsid w:val="004738D2"/>
    <w:rsid w:val="00492B50"/>
    <w:rsid w:val="004959E7"/>
    <w:rsid w:val="004B4FCC"/>
    <w:rsid w:val="00594BB3"/>
    <w:rsid w:val="005E75E2"/>
    <w:rsid w:val="005F281A"/>
    <w:rsid w:val="00610CB5"/>
    <w:rsid w:val="00612879"/>
    <w:rsid w:val="0066043F"/>
    <w:rsid w:val="00763EDA"/>
    <w:rsid w:val="00804973"/>
    <w:rsid w:val="00964EB8"/>
    <w:rsid w:val="00980F59"/>
    <w:rsid w:val="009955F9"/>
    <w:rsid w:val="00A40F55"/>
    <w:rsid w:val="00A52744"/>
    <w:rsid w:val="00A63F83"/>
    <w:rsid w:val="00B64A53"/>
    <w:rsid w:val="00D9539E"/>
    <w:rsid w:val="00E06B34"/>
    <w:rsid w:val="00E8082A"/>
    <w:rsid w:val="00EB48E1"/>
    <w:rsid w:val="00F54DB7"/>
    <w:rsid w:val="037CF4EE"/>
    <w:rsid w:val="05401D29"/>
    <w:rsid w:val="0B22816B"/>
    <w:rsid w:val="17BF6DB9"/>
    <w:rsid w:val="17D3A880"/>
    <w:rsid w:val="2808107A"/>
    <w:rsid w:val="28DC4DFC"/>
    <w:rsid w:val="2E9C9197"/>
    <w:rsid w:val="374A5C80"/>
    <w:rsid w:val="4759E774"/>
    <w:rsid w:val="4DCACBDC"/>
    <w:rsid w:val="5146349D"/>
    <w:rsid w:val="5D2D4930"/>
    <w:rsid w:val="60B4B842"/>
    <w:rsid w:val="615C3D7D"/>
    <w:rsid w:val="64792A19"/>
    <w:rsid w:val="6C04A7E4"/>
    <w:rsid w:val="7FB98F02"/>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2C8AB"/>
  <w15:docId w15:val="{7830E96C-0008-44D0-A91F-A4AEADA6F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semiHidden/>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semiHidden/>
    <w:unhideWhenUsed/>
    <w:qFormat/>
    <w:pPr>
      <w:keepNext/>
      <w:keepLines/>
      <w:spacing w:before="200" w:after="0"/>
      <w:outlineLvl w:val="2"/>
    </w:pPr>
    <w:rPr>
      <w:rFonts w:asciiTheme="majorHAnsi" w:eastAsiaTheme="majorEastAsia" w:hAnsiTheme="majorHAnsi" w:cstheme="majorBidi"/>
      <w:b/>
      <w:bCs/>
      <w:color w:val="052F61" w:themeColor="accent1"/>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character" w:customStyle="1" w:styleId="UnresolvedMention">
    <w:name w:val="Unresolved Mention"/>
    <w:basedOn w:val="Fuentedeprrafopredeter"/>
    <w:uiPriority w:val="99"/>
    <w:semiHidden/>
    <w:unhideWhenUsed/>
    <w:rsid w:val="001622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34454">
      <w:bodyDiv w:val="1"/>
      <w:marLeft w:val="0"/>
      <w:marRight w:val="0"/>
      <w:marTop w:val="0"/>
      <w:marBottom w:val="0"/>
      <w:divBdr>
        <w:top w:val="none" w:sz="0" w:space="0" w:color="auto"/>
        <w:left w:val="none" w:sz="0" w:space="0" w:color="auto"/>
        <w:bottom w:val="none" w:sz="0" w:space="0" w:color="auto"/>
        <w:right w:val="none" w:sz="0" w:space="0" w:color="auto"/>
      </w:divBdr>
    </w:div>
    <w:div w:id="284893679">
      <w:bodyDiv w:val="1"/>
      <w:marLeft w:val="0"/>
      <w:marRight w:val="0"/>
      <w:marTop w:val="0"/>
      <w:marBottom w:val="0"/>
      <w:divBdr>
        <w:top w:val="none" w:sz="0" w:space="0" w:color="auto"/>
        <w:left w:val="none" w:sz="0" w:space="0" w:color="auto"/>
        <w:bottom w:val="none" w:sz="0" w:space="0" w:color="auto"/>
        <w:right w:val="none" w:sz="0" w:space="0" w:color="auto"/>
      </w:divBdr>
    </w:div>
    <w:div w:id="353264333">
      <w:bodyDiv w:val="1"/>
      <w:marLeft w:val="0"/>
      <w:marRight w:val="0"/>
      <w:marTop w:val="0"/>
      <w:marBottom w:val="0"/>
      <w:divBdr>
        <w:top w:val="none" w:sz="0" w:space="0" w:color="auto"/>
        <w:left w:val="none" w:sz="0" w:space="0" w:color="auto"/>
        <w:bottom w:val="none" w:sz="0" w:space="0" w:color="auto"/>
        <w:right w:val="none" w:sz="0" w:space="0" w:color="auto"/>
      </w:divBdr>
    </w:div>
    <w:div w:id="730033853">
      <w:bodyDiv w:val="1"/>
      <w:marLeft w:val="0"/>
      <w:marRight w:val="0"/>
      <w:marTop w:val="0"/>
      <w:marBottom w:val="0"/>
      <w:divBdr>
        <w:top w:val="none" w:sz="0" w:space="0" w:color="auto"/>
        <w:left w:val="none" w:sz="0" w:space="0" w:color="auto"/>
        <w:bottom w:val="none" w:sz="0" w:space="0" w:color="auto"/>
        <w:right w:val="none" w:sz="0" w:space="0" w:color="auto"/>
      </w:divBdr>
    </w:div>
    <w:div w:id="1260484635">
      <w:bodyDiv w:val="1"/>
      <w:marLeft w:val="0"/>
      <w:marRight w:val="0"/>
      <w:marTop w:val="0"/>
      <w:marBottom w:val="0"/>
      <w:divBdr>
        <w:top w:val="none" w:sz="0" w:space="0" w:color="auto"/>
        <w:left w:val="none" w:sz="0" w:space="0" w:color="auto"/>
        <w:bottom w:val="none" w:sz="0" w:space="0" w:color="auto"/>
        <w:right w:val="none" w:sz="0" w:space="0" w:color="auto"/>
      </w:divBdr>
    </w:div>
    <w:div w:id="19090722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youtube.com/watch?v=m0kTGL6Flzg" TargetMode="External"/><Relationship Id="rId18" Type="http://schemas.openxmlformats.org/officeDocument/2006/relationships/hyperlink" Target="https://www.eslgamesplus.com/adverbs-of-frequency-hangman-spelling-game-for-esl-efl-practice/" TargetMode="External"/><Relationship Id="rId26" Type="http://schemas.openxmlformats.org/officeDocument/2006/relationships/hyperlink" Target="http://www.bbc.co.uk/worldservice/learningenglish/radio/specials/1212_how_to_instruct/page6.shtml" TargetMode="External"/><Relationship Id="rId39" Type="http://schemas.openxmlformats.org/officeDocument/2006/relationships/customXml" Target="../customXml/item2.xml"/><Relationship Id="rId21" Type="http://schemas.openxmlformats.org/officeDocument/2006/relationships/hyperlink" Target="https://learnenglishteens.britishcouncil.org/skills/writing/b2-writing/informal-email" TargetMode="External"/><Relationship Id="rId34"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youtube.com/watch?v=70aq3hZhrXw" TargetMode="External"/><Relationship Id="rId20" Type="http://schemas.openxmlformats.org/officeDocument/2006/relationships/hyperlink" Target="https://www.britishcouncil.es/blog/como-utilizar-adverbios-frecuencia-ingles?direct=true&amp;db=elr&amp;AN=34150338&amp;lang=es&amp;site=ell-live" TargetMode="External"/><Relationship Id="rId29" Type="http://schemas.openxmlformats.org/officeDocument/2006/relationships/hyperlink" Target="https://search-ebscohost-com.bdigital.sena.edu.co/login.aspx" TargetMode="External"/><Relationship Id="rId41"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hyperlink" Target="https://www.youtube.com/watch" TargetMode="External"/><Relationship Id="rId32" Type="http://schemas.openxmlformats.org/officeDocument/2006/relationships/header" Target="header1.xml"/><Relationship Id="rId37" Type="http://schemas.openxmlformats.org/officeDocument/2006/relationships/theme" Target="theme/theme1.xml"/><Relationship Id="rId40"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hyperlink" Target="https://search-ebscohost-com.bdigital.sena.edu.co/login.aspx" TargetMode="External"/><Relationship Id="rId23" Type="http://schemas.openxmlformats.org/officeDocument/2006/relationships/hyperlink" Target="https://www.britishcouncil.co/blog/aprende-ingles/present-simple" TargetMode="External"/><Relationship Id="rId28" Type="http://schemas.openxmlformats.org/officeDocument/2006/relationships/hyperlink" Target="https://definicion.de/correo-electronico/" TargetMode="External"/><Relationship Id="rId36" Type="http://schemas.openxmlformats.org/officeDocument/2006/relationships/glossaryDocument" Target="glossary/document.xml"/><Relationship Id="rId10" Type="http://schemas.openxmlformats.org/officeDocument/2006/relationships/comments" Target="comments.xml"/><Relationship Id="rId19" Type="http://schemas.openxmlformats.org/officeDocument/2006/relationships/hyperlink" Target="https://www.gamestolearnenglish.com/present-simple/" TargetMode="External"/><Relationship Id="rId31" Type="http://schemas.openxmlformats.org/officeDocument/2006/relationships/hyperlink" Target="https://learnenglishkids.britishcouncil.org/grammar-vocabulary/word-games/directions?v=m0kTGL6Flzg" TargetMode="External"/><Relationship Id="rId4" Type="http://schemas.openxmlformats.org/officeDocument/2006/relationships/settings" Target="settings.xml"/><Relationship Id="rId9" Type="http://schemas.openxmlformats.org/officeDocument/2006/relationships/hyperlink" Target="https://youtu.be/54TOed71erA?v=54TOed71erA&amp;t=22s" TargetMode="External"/><Relationship Id="rId14" Type="http://schemas.openxmlformats.org/officeDocument/2006/relationships/hyperlink" Target="https://eslkidsworld.com/Interactive%20games/Grammar%20Games/Simple%20Present/present%20simple%20tense%20quiz.html" TargetMode="External"/><Relationship Id="rId22" Type="http://schemas.openxmlformats.org/officeDocument/2006/relationships/hyperlink" Target="https://www.youtube.com/watch" TargetMode="External"/><Relationship Id="rId27" Type="http://schemas.openxmlformats.org/officeDocument/2006/relationships/hyperlink" Target="https://www.youtube.com/watch" TargetMode="External"/><Relationship Id="rId30" Type="http://schemas.openxmlformats.org/officeDocument/2006/relationships/hyperlink" Target="https://www.britishcouncil.co/blog/aprende-ingles/present-simple?v=70aq3hZhrXw" TargetMode="External"/><Relationship Id="rId35" Type="http://schemas.openxmlformats.org/officeDocument/2006/relationships/fontTable" Target="fontTable.xml"/><Relationship Id="rId8" Type="http://schemas.openxmlformats.org/officeDocument/2006/relationships/hyperlink" Target="https://www.eslgamesplus.com/present-progressive-continuous-esl-grammar-fun-game-online/" TargetMode="External"/><Relationship Id="rId3" Type="http://schemas.openxmlformats.org/officeDocument/2006/relationships/styles" Target="styles.xml"/><Relationship Id="rId12" Type="http://schemas.openxmlformats.org/officeDocument/2006/relationships/hyperlink" Target="http://www.bbc.co.uk/worldservice/learningenglish/radio/specials/1212_how_to_instruct/page6.shtml?v=jXVujrUF9F0" TargetMode="External"/><Relationship Id="rId17" Type="http://schemas.openxmlformats.org/officeDocument/2006/relationships/hyperlink" Target="https://www.youtube.com/watch" TargetMode="External"/><Relationship Id="rId25" Type="http://schemas.openxmlformats.org/officeDocument/2006/relationships/hyperlink" Target="https://youtu.be/54TOed71erA?direct=true&amp;db=elr&amp;AN=34150338&amp;lang=es&amp;site=ell-live" TargetMode="External"/><Relationship Id="rId33" Type="http://schemas.openxmlformats.org/officeDocument/2006/relationships/footer" Target="footer1.xml"/><Relationship Id="rId38"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1868574"/>
        <w:category>
          <w:name w:val="General"/>
          <w:gallery w:val="placeholder"/>
        </w:category>
        <w:types>
          <w:type w:val="bbPlcHdr"/>
        </w:types>
        <w:behaviors>
          <w:behavior w:val="content"/>
        </w:behaviors>
        <w:guid w:val="{544F351C-B084-49FC-B97A-7DD4B17916C0}"/>
      </w:docPartPr>
      <w:docPartBody>
        <w:p w:rsidR="00AF0CAE" w:rsidRDefault="00AF0CA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08"/>
  <w:hyphenationZone w:val="425"/>
  <w:characterSpacingControl w:val="doNotCompress"/>
  <w:compat>
    <w:useFELayout/>
    <w:compatSetting w:name="compatibilityMode" w:uri="http://schemas.microsoft.com/office/word" w:val="12"/>
  </w:compat>
  <w:rsids>
    <w:rsidRoot w:val="00AF0CAE"/>
    <w:rsid w:val="009E55E7"/>
    <w:rsid w:val="00AF0CA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wvmHunT/mAr/JRgF4n/hS+bIRog==">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</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6F7E731C6202C944B76C0E431151266E" ma:contentTypeVersion="17" ma:contentTypeDescription="Create a new document." ma:contentTypeScope="" ma:versionID="fb8674824ebfc6c7fb88aa71b66a2660">
  <xsd:schema xmlns:xsd="http://www.w3.org/2001/XMLSchema" xmlns:xs="http://www.w3.org/2001/XMLSchema" xmlns:p="http://schemas.microsoft.com/office/2006/metadata/properties" xmlns:ns1="http://schemas.microsoft.com/sharepoint/v3" xmlns:ns2="1b9ea68e-b732-464b-ab09-00deb7e5efac" xmlns:ns3="7ea673ef-f579-4e4d-bf52-8ecbf2667ecb" targetNamespace="http://schemas.microsoft.com/office/2006/metadata/properties" ma:root="true" ma:fieldsID="de051445e2de17d3036c0bc1e7bfd9da" ns1:_="" ns2:_="" ns3:_="">
    <xsd:import namespace="http://schemas.microsoft.com/sharepoint/v3"/>
    <xsd:import namespace="1b9ea68e-b732-464b-ab09-00deb7e5efac"/>
    <xsd:import namespace="7ea673ef-f579-4e4d-bf52-8ecbf2667ec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1:_ip_UnifiedCompliancePolicyProperties" minOccurs="0"/>
                <xsd:element ref="ns1:_ip_UnifiedCompliancePolicyUIActio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5" nillable="true" ma:displayName="Unified Compliance Policy Properties" ma:hidden="true" ma:internalName="_ip_UnifiedCompliancePolicyProperties">
      <xsd:simpleType>
        <xsd:restriction base="dms:Note"/>
      </xsd:simpleType>
    </xsd:element>
    <xsd:element name="_ip_UnifiedCompliancePolicyUIAction" ma:index="1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b9ea68e-b732-464b-ab09-00deb7e5ef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a673ef-f579-4e4d-bf52-8ecbf2667ec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5fa7d1a-05df-45b6-947a-7a96e2be0bc5}" ma:internalName="TaxCatchAll" ma:showField="CatchAllData" ma:web="7ea673ef-f579-4e4d-bf52-8ecbf2667e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1b9ea68e-b732-464b-ab09-00deb7e5efac">
      <Terms xmlns="http://schemas.microsoft.com/office/infopath/2007/PartnerControls"/>
    </lcf76f155ced4ddcb4097134ff3c332f>
    <_ip_UnifiedCompliancePolicyProperties xmlns="http://schemas.microsoft.com/sharepoint/v3" xsi:nil="true"/>
    <TaxCatchAll xmlns="7ea673ef-f579-4e4d-bf52-8ecbf2667ecb"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77CE615-5B58-4147-AE75-02E3CB7BD000}"/>
</file>

<file path=customXml/itemProps3.xml><?xml version="1.0" encoding="utf-8"?>
<ds:datastoreItem xmlns:ds="http://schemas.openxmlformats.org/officeDocument/2006/customXml" ds:itemID="{355F973E-BB93-4D6F-992D-F800FAD4E834}"/>
</file>

<file path=customXml/itemProps4.xml><?xml version="1.0" encoding="utf-8"?>
<ds:datastoreItem xmlns:ds="http://schemas.openxmlformats.org/officeDocument/2006/customXml" ds:itemID="{A6EE492A-1C40-4A64-A6F6-3FC0C952C07C}"/>
</file>

<file path=docProps/app.xml><?xml version="1.0" encoding="utf-8"?>
<Properties xmlns="http://schemas.openxmlformats.org/officeDocument/2006/extended-properties" xmlns:vt="http://schemas.openxmlformats.org/officeDocument/2006/docPropsVTypes">
  <Template>Normal</Template>
  <TotalTime>1</TotalTime>
  <Pages>13</Pages>
  <Words>3581</Words>
  <Characters>19700</Characters>
  <Application>Microsoft Office Word</Application>
  <DocSecurity>0</DocSecurity>
  <Lines>164</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ASTRID SUAREZ</dc:creator>
  <cp:lastModifiedBy>Arturo Gamez</cp:lastModifiedBy>
  <cp:revision>2</cp:revision>
  <dcterms:created xsi:type="dcterms:W3CDTF">2023-07-11T14:25:00Z</dcterms:created>
  <dcterms:modified xsi:type="dcterms:W3CDTF">2023-07-11T14:25:00Z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2023-07-07T14:51:29Z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3cd81da9-4725-4313-aea5-1ea65570c312</vt:lpwstr>
  </property>
  <property fmtid="{D5CDD505-2E9C-101B-9397-08002B2CF9AE}" pid="8" name="MSIP_Label_1299739c-ad3d-4908-806e-4d91151a6e13_ContentBits">
    <vt:lpwstr>0</vt:lpwstr>
  </property>
  <property fmtid="{D5CDD505-2E9C-101B-9397-08002B2CF9AE}" pid="9" name="ContentTypeId">
    <vt:lpwstr>0x0101006F7E731C6202C944B76C0E431151266E</vt:lpwstr>
  </property>
</Properties>
</file>